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南通大学学院（</w:t>
      </w:r>
      <w:r w:rsidR="00DF7081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杏林学院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）</w:t>
      </w:r>
      <w:r w:rsidR="00896D3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2025年春</w:t>
      </w:r>
      <w:r w:rsidR="003C022D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szCs w:val="21"/>
        </w:rPr>
        <w:t>本学院（部门）根据202</w:t>
      </w:r>
      <w:r w:rsidR="003C022D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-202</w:t>
      </w:r>
      <w:r w:rsidR="003C022D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-</w:t>
      </w:r>
      <w:r w:rsidR="00896D3C"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 w:rsidR="00896D3C">
        <w:rPr>
          <w:rFonts w:ascii="宋体" w:hAnsi="宋体" w:cs="宋体" w:hint="eastAsia"/>
          <w:szCs w:val="21"/>
        </w:rPr>
        <w:t>2025年春</w:t>
      </w:r>
      <w:r w:rsidR="003C022D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教材</w:t>
            </w:r>
            <w:r w:rsidR="00164C6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33.33%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66.67%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DF70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.</w:t>
      </w:r>
      <w:r w:rsidR="0024498C"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提交学校审查备案材料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 w:rsidTr="0024498C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，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没有马工程教材的学院填“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 w:rsidR="0024498C"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 w:rsidR="0024498C"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F2481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B659E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24498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请填“是”，并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附表说明</w:t>
            </w:r>
            <w:r w:rsidR="0024498C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若有，请填“是”，并附表说明。</w:t>
            </w:r>
          </w:p>
        </w:tc>
      </w:tr>
      <w:tr w:rsidR="0024498C" w:rsidTr="0024498C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B659E1" w:rsidP="0024498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498C" w:rsidRDefault="0024498C" w:rsidP="0024498C">
            <w:r w:rsidRPr="00A000F8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若有，请填“是”，并附表说明。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72"/>
        <w:tblOverlap w:val="never"/>
        <w:tblW w:w="5076" w:type="pct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:rsidR="001A5966" w:rsidTr="001A5966">
        <w:trPr>
          <w:trHeight w:val="48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开课</w:t>
            </w:r>
            <w:r w:rsidR="001A596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学院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教材名称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主编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出版社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ISBN号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出版年月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专业、班级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 w:rsidP="001A59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是否为马工程课程</w:t>
            </w:r>
          </w:p>
        </w:tc>
      </w:tr>
      <w:tr w:rsidR="001A5966" w:rsidTr="001A5966">
        <w:trPr>
          <w:trHeight w:val="33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 w:rsidP="001A5966"/>
        </w:tc>
      </w:tr>
    </w:tbl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2"/>
        <w:gridCol w:w="859"/>
        <w:gridCol w:w="859"/>
        <w:gridCol w:w="1169"/>
        <w:gridCol w:w="1275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:rsidR="0024498C" w:rsidTr="0024498C">
        <w:trPr>
          <w:trHeight w:val="84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1923A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:rsidR="0024498C" w:rsidTr="0024498C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4498C" w:rsidTr="0024498C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896D3C">
        <w:rPr>
          <w:rFonts w:ascii="宋体" w:hAnsi="宋体" w:cs="宋体" w:hint="eastAsia"/>
          <w:szCs w:val="21"/>
        </w:rPr>
        <w:t>2025年春</w:t>
      </w:r>
      <w:r w:rsidR="003C022D">
        <w:rPr>
          <w:rFonts w:ascii="宋体" w:hAnsi="宋体" w:cs="宋体" w:hint="eastAsia"/>
          <w:szCs w:val="21"/>
        </w:rPr>
        <w:t>季</w:t>
      </w:r>
      <w:r>
        <w:rPr>
          <w:rFonts w:ascii="宋体" w:hAnsi="宋体" w:cs="宋体" w:hint="eastAsia"/>
          <w:szCs w:val="21"/>
        </w:rPr>
        <w:t>开课课程不订教材情况</w:t>
      </w:r>
    </w:p>
    <w:tbl>
      <w:tblPr>
        <w:tblW w:w="4984" w:type="pct"/>
        <w:jc w:val="center"/>
        <w:tblCellMar>
          <w:left w:w="0" w:type="dxa"/>
          <w:right w:w="0" w:type="dxa"/>
        </w:tblCellMar>
        <w:tblLook w:val="04A0"/>
      </w:tblPr>
      <w:tblGrid>
        <w:gridCol w:w="421"/>
        <w:gridCol w:w="1267"/>
        <w:gridCol w:w="1032"/>
        <w:gridCol w:w="1536"/>
        <w:gridCol w:w="1843"/>
        <w:gridCol w:w="2210"/>
      </w:tblGrid>
      <w:tr w:rsidR="0024498C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24498C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适用专业班级</w:t>
            </w:r>
            <w:bookmarkStart w:id="0" w:name="_GoBack"/>
            <w:bookmarkEnd w:id="0"/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498C" w:rsidRDefault="001A5966" w:rsidP="00244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未选教材说明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216212010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综合实习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223(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该课程为实践课程，教学团队根据实习内容自编综合实习指导书。</w:t>
            </w:r>
          </w:p>
        </w:tc>
      </w:tr>
      <w:tr w:rsidR="00B659E1" w:rsidTr="00D25B93">
        <w:trPr>
          <w:trHeight w:val="400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206212009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旅游行业见习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241(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242(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  <w:r>
              <w:rPr>
                <w:rFonts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243(</w:t>
            </w:r>
            <w:r>
              <w:rPr>
                <w:rFonts w:ascii="Arial" w:hAnsi="Arial" w:cs="Arial"/>
                <w:sz w:val="20"/>
                <w:szCs w:val="20"/>
              </w:rPr>
              <w:t>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59E1" w:rsidRDefault="00B659E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野外实习，无需教材。</w:t>
            </w: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 w:rsidP="0024498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</w:t>
            </w:r>
            <w:r w:rsidR="0024498C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                              </w:t>
      </w:r>
      <w:r w:rsidR="00DF708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学院（部门）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                                 年   月   日</w:t>
      </w:r>
    </w:p>
    <w:sectPr w:rsidR="002F2481" w:rsidSect="0046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9E1" w:rsidRDefault="00CA79E1" w:rsidP="005E3BE8">
      <w:r>
        <w:separator/>
      </w:r>
    </w:p>
  </w:endnote>
  <w:endnote w:type="continuationSeparator" w:id="1">
    <w:p w:rsidR="00CA79E1" w:rsidRDefault="00CA79E1" w:rsidP="005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9E1" w:rsidRDefault="00CA79E1" w:rsidP="005E3BE8">
      <w:r>
        <w:separator/>
      </w:r>
    </w:p>
  </w:footnote>
  <w:footnote w:type="continuationSeparator" w:id="1">
    <w:p w:rsidR="00CA79E1" w:rsidRDefault="00CA79E1" w:rsidP="005E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45E7F"/>
    <w:rsid w:val="00450436"/>
    <w:rsid w:val="00461D19"/>
    <w:rsid w:val="004C2194"/>
    <w:rsid w:val="005E3BE8"/>
    <w:rsid w:val="0062677B"/>
    <w:rsid w:val="008500D1"/>
    <w:rsid w:val="00896D3C"/>
    <w:rsid w:val="008E4BA8"/>
    <w:rsid w:val="00913208"/>
    <w:rsid w:val="00B659E1"/>
    <w:rsid w:val="00BF35E3"/>
    <w:rsid w:val="00CA79E1"/>
    <w:rsid w:val="00CC2593"/>
    <w:rsid w:val="00D25B93"/>
    <w:rsid w:val="00DF7081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D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3</cp:revision>
  <cp:lastPrinted>2023-11-29T06:50:00Z</cp:lastPrinted>
  <dcterms:created xsi:type="dcterms:W3CDTF">2024-12-09T03:09:00Z</dcterms:created>
  <dcterms:modified xsi:type="dcterms:W3CDTF">2024-12-09T03:16:00Z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