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师范类"/>
    <w:bookmarkEnd w:id="0"/>
    <w:p w:rsidR="00121A86" w:rsidRPr="00D77ADC" w:rsidRDefault="00121A86" w:rsidP="002A2EBF">
      <w:pPr>
        <w:spacing w:before="69"/>
        <w:jc w:val="center"/>
        <w:rPr>
          <w:rFonts w:ascii="Times New Roman" w:hAnsi="Times New Roman"/>
          <w:color w:val="000000"/>
          <w:sz w:val="32"/>
          <w:szCs w:val="32"/>
          <w:lang w:eastAsia="zh-CN"/>
        </w:rPr>
      </w:pPr>
      <w:r w:rsidRPr="00D77ADC">
        <w:rPr>
          <w:rFonts w:ascii="Times New Roman" w:hAnsi="Times New Roman"/>
          <w:b/>
          <w:bCs/>
          <w:color w:val="000000"/>
          <w:spacing w:val="2"/>
          <w:sz w:val="32"/>
          <w:szCs w:val="32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AAAA
</w:fldData>
        </w:fldChar>
      </w:r>
      <w:r w:rsidRPr="00D77ADC">
        <w:rPr>
          <w:rFonts w:ascii="Times New Roman" w:hAnsi="Times New Roman"/>
          <w:b/>
          <w:bCs/>
          <w:color w:val="000000"/>
          <w:spacing w:val="2"/>
          <w:sz w:val="32"/>
          <w:szCs w:val="32"/>
          <w:lang w:eastAsia="zh-CN"/>
        </w:rPr>
        <w:instrText>ADDIN CNKISM.UserStyle</w:instrText>
      </w:r>
      <w:r w:rsidRPr="00D77ADC">
        <w:rPr>
          <w:rFonts w:ascii="Times New Roman" w:hAnsi="Times New Roman"/>
          <w:b/>
          <w:bCs/>
          <w:color w:val="000000"/>
          <w:spacing w:val="2"/>
          <w:sz w:val="32"/>
          <w:szCs w:val="32"/>
          <w:lang w:eastAsia="zh-CN"/>
        </w:rPr>
      </w:r>
      <w:r w:rsidRPr="00D77ADC">
        <w:rPr>
          <w:rFonts w:ascii="Times New Roman" w:hAnsi="Times New Roman"/>
          <w:b/>
          <w:bCs/>
          <w:color w:val="000000"/>
          <w:spacing w:val="2"/>
          <w:sz w:val="32"/>
          <w:szCs w:val="32"/>
          <w:lang w:eastAsia="zh-CN"/>
        </w:rPr>
        <w:fldChar w:fldCharType="end"/>
      </w:r>
      <w:r w:rsidRPr="00D77ADC">
        <w:rPr>
          <w:rFonts w:ascii="Times New Roman" w:hAnsi="Times New Roman" w:hint="eastAsia"/>
          <w:b/>
          <w:bCs/>
          <w:color w:val="000000"/>
          <w:spacing w:val="2"/>
          <w:sz w:val="32"/>
          <w:szCs w:val="32"/>
          <w:lang w:eastAsia="zh-CN"/>
        </w:rPr>
        <w:t>地理</w:t>
      </w:r>
      <w:r>
        <w:rPr>
          <w:rFonts w:ascii="Times New Roman" w:hAnsi="Times New Roman" w:hint="eastAsia"/>
          <w:b/>
          <w:bCs/>
          <w:color w:val="000000"/>
          <w:spacing w:val="2"/>
          <w:sz w:val="32"/>
          <w:szCs w:val="32"/>
          <w:lang w:eastAsia="zh-CN"/>
        </w:rPr>
        <w:t>信息</w:t>
      </w:r>
      <w:r w:rsidRPr="00D77ADC">
        <w:rPr>
          <w:rFonts w:ascii="Times New Roman" w:hAnsi="Times New Roman" w:hint="eastAsia"/>
          <w:b/>
          <w:bCs/>
          <w:color w:val="000000"/>
          <w:spacing w:val="2"/>
          <w:sz w:val="32"/>
          <w:szCs w:val="32"/>
          <w:lang w:eastAsia="zh-CN"/>
        </w:rPr>
        <w:t>科学专业人才培养方案</w:t>
      </w:r>
    </w:p>
    <w:p w:rsidR="00121A86" w:rsidRPr="00D77ADC" w:rsidRDefault="00121A86">
      <w:pPr>
        <w:spacing w:before="6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121A86" w:rsidRPr="00D77ADC" w:rsidRDefault="00121A86" w:rsidP="00FF5BFC">
      <w:pPr>
        <w:pStyle w:val="1"/>
        <w:spacing w:line="360" w:lineRule="auto"/>
        <w:ind w:left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eastAsia="zh-CN"/>
        </w:rPr>
      </w:pPr>
      <w:r w:rsidRPr="00D77ADC">
        <w:rPr>
          <w:rFonts w:ascii="Times New Roman" w:hAnsi="Times New Roman" w:hint="eastAsia"/>
          <w:color w:val="000000"/>
          <w:spacing w:val="2"/>
          <w:sz w:val="28"/>
          <w:lang w:eastAsia="zh-CN"/>
        </w:rPr>
        <w:t>一、培养目标</w:t>
      </w:r>
    </w:p>
    <w:p w:rsidR="00121A86" w:rsidRPr="00D77ADC" w:rsidRDefault="00121A86" w:rsidP="005A1210">
      <w:pPr>
        <w:pStyle w:val="a3"/>
        <w:spacing w:line="360" w:lineRule="auto"/>
        <w:ind w:left="0" w:firstLineChars="193" w:firstLine="425"/>
        <w:jc w:val="both"/>
        <w:rPr>
          <w:rFonts w:ascii="Times New Roman" w:hAnsi="Times New Roman"/>
          <w:color w:val="000000"/>
          <w:sz w:val="22"/>
          <w:szCs w:val="24"/>
          <w:lang w:eastAsia="zh-CN"/>
        </w:rPr>
      </w:pPr>
      <w:r w:rsidRPr="007243AF">
        <w:rPr>
          <w:rFonts w:ascii="Times New Roman" w:hAnsi="Times New Roman" w:hint="eastAsia"/>
          <w:color w:val="000000"/>
          <w:sz w:val="22"/>
          <w:szCs w:val="24"/>
          <w:lang w:eastAsia="zh-CN"/>
        </w:rPr>
        <w:t>专业培育具备地理学基础知识，掌握地理信息系统的基础理论、基本知识和基本技能，接受严格的科学思维训练和良好的专业技能训练，熟悉空间数据获取、空间数据处理、空间数据管理、空间分析与应用主要技术方法，能在科研、教学、企事业单位和政府部门从事地理信息科学的研究、教学、开发或应用的高素质复合型科技专门人才。</w:t>
      </w:r>
    </w:p>
    <w:p w:rsidR="00121A86" w:rsidRPr="00D77ADC" w:rsidRDefault="00121A86" w:rsidP="00EB4EEC">
      <w:pPr>
        <w:pStyle w:val="1"/>
        <w:spacing w:line="360" w:lineRule="auto"/>
        <w:ind w:left="0"/>
        <w:jc w:val="both"/>
        <w:rPr>
          <w:rFonts w:ascii="Times New Roman" w:hAnsi="Times New Roman"/>
          <w:color w:val="000000"/>
          <w:spacing w:val="2"/>
          <w:sz w:val="28"/>
          <w:lang w:eastAsia="zh-CN"/>
        </w:rPr>
      </w:pPr>
      <w:r w:rsidRPr="00D77ADC">
        <w:rPr>
          <w:rFonts w:ascii="Times New Roman" w:hAnsi="Times New Roman" w:hint="eastAsia"/>
          <w:color w:val="000000"/>
          <w:spacing w:val="2"/>
          <w:sz w:val="28"/>
          <w:lang w:eastAsia="zh-CN"/>
        </w:rPr>
        <w:t>二、毕业要求</w:t>
      </w:r>
    </w:p>
    <w:p w:rsidR="00121A86" w:rsidRPr="007243AF" w:rsidRDefault="00121A86" w:rsidP="000A1A8F">
      <w:pPr>
        <w:pStyle w:val="a3"/>
        <w:spacing w:beforeLines="50" w:before="120" w:line="36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本专业学生主要学习并掌握地理信息科学专业的基本理论、基本知识和技能。毕业生应具有以下方面的知识和能力：</w:t>
      </w:r>
    </w:p>
    <w:p w:rsidR="00121A86" w:rsidRPr="007243AF" w:rsidRDefault="00121A86" w:rsidP="000A1A8F">
      <w:pPr>
        <w:pStyle w:val="a3"/>
        <w:spacing w:beforeLines="50" w:before="120" w:line="36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1 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思想品德</w:t>
      </w:r>
    </w:p>
    <w:p w:rsidR="00121A86" w:rsidRPr="007243AF" w:rsidRDefault="00121A86" w:rsidP="005A1210">
      <w:pPr>
        <w:pStyle w:val="a3"/>
        <w:spacing w:beforeLines="50" w:before="120" w:line="360" w:lineRule="auto"/>
        <w:ind w:left="0" w:firstLineChars="200" w:firstLine="48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热爱社会主义祖国，拥护中国共产党领导；愿为社会主义现代化建设服务，为人民服务，为国家富强、民族昌盛而奋斗的志向和责任感；具有敬业爱岗、艰苦奋斗、热爱劳动、遵纪守法、团结合作的品质；具有良好的思想品德、社会公德和职业道德。</w:t>
      </w:r>
    </w:p>
    <w:p w:rsidR="00121A86" w:rsidRPr="007243AF" w:rsidRDefault="00121A86" w:rsidP="000A1A8F">
      <w:pPr>
        <w:pStyle w:val="a3"/>
        <w:spacing w:beforeLines="50" w:before="120" w:line="36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2 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基础知识</w:t>
      </w:r>
    </w:p>
    <w:p w:rsidR="00121A86" w:rsidRPr="007243AF" w:rsidRDefault="00121A86" w:rsidP="005A1210">
      <w:pPr>
        <w:pStyle w:val="a3"/>
        <w:spacing w:beforeLines="50" w:before="120"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>2.1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熟练掌握地理信息科学及其相关学科的基本理论和知识；</w:t>
      </w:r>
    </w:p>
    <w:p w:rsidR="00121A86" w:rsidRPr="007243AF" w:rsidRDefault="00121A86" w:rsidP="005A1210">
      <w:pPr>
        <w:pStyle w:val="a3"/>
        <w:spacing w:beforeLines="50" w:before="120"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>2.2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具有一定的数据采集、编辑、建库和分析的能力；</w:t>
      </w:r>
    </w:p>
    <w:p w:rsidR="00121A86" w:rsidRPr="007243AF" w:rsidRDefault="00121A86" w:rsidP="005A1210">
      <w:pPr>
        <w:pStyle w:val="a3"/>
        <w:spacing w:beforeLines="50" w:before="120"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>2.3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具备文档撰写、图表绘制等基础应用软件操作能力；</w:t>
      </w:r>
    </w:p>
    <w:p w:rsidR="00121A86" w:rsidRPr="007243AF" w:rsidRDefault="00121A86" w:rsidP="005A1210">
      <w:pPr>
        <w:pStyle w:val="a3"/>
        <w:spacing w:beforeLines="50" w:before="120"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>2.4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具有文献检索与资料查阅能力，了解地理信息相关产业及技术发展动态。</w:t>
      </w:r>
    </w:p>
    <w:p w:rsidR="00121A86" w:rsidRPr="007243AF" w:rsidRDefault="00121A86" w:rsidP="000A1A8F">
      <w:pPr>
        <w:pStyle w:val="a3"/>
        <w:spacing w:beforeLines="50" w:before="120" w:line="36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3 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研发能力</w:t>
      </w:r>
    </w:p>
    <w:p w:rsidR="00121A86" w:rsidRPr="007243AF" w:rsidRDefault="00121A86" w:rsidP="005A1210">
      <w:pPr>
        <w:pStyle w:val="a3"/>
        <w:spacing w:beforeLines="50" w:before="120"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3.1 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掌握</w:t>
      </w: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>GIS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软件系统设计与开发的相关知识；</w:t>
      </w:r>
    </w:p>
    <w:p w:rsidR="00121A86" w:rsidRPr="007243AF" w:rsidRDefault="00121A86" w:rsidP="005A1210">
      <w:pPr>
        <w:pStyle w:val="a3"/>
        <w:spacing w:beforeLines="50" w:before="120"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3.2 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具备一定水平的</w:t>
      </w: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>GIS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系统设计和开发能力；</w:t>
      </w:r>
    </w:p>
    <w:p w:rsidR="00121A86" w:rsidRPr="007243AF" w:rsidRDefault="00121A86" w:rsidP="005A1210">
      <w:pPr>
        <w:pStyle w:val="a3"/>
        <w:spacing w:beforeLines="50" w:before="120"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3.3 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掌握地理信息系统三维建模与分析能力；</w:t>
      </w:r>
    </w:p>
    <w:p w:rsidR="00121A86" w:rsidRPr="007243AF" w:rsidRDefault="00121A86" w:rsidP="005A1210">
      <w:pPr>
        <w:pStyle w:val="a3"/>
        <w:spacing w:beforeLines="50" w:before="120"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3.4 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具备地理信息相关项目的组织和实施能力。</w:t>
      </w:r>
    </w:p>
    <w:p w:rsidR="00121A86" w:rsidRPr="007243AF" w:rsidRDefault="00121A86" w:rsidP="000A1A8F">
      <w:pPr>
        <w:pStyle w:val="a3"/>
        <w:spacing w:beforeLines="50" w:before="120" w:line="36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4 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创新能力</w:t>
      </w:r>
    </w:p>
    <w:p w:rsidR="00121A86" w:rsidRDefault="00121A86" w:rsidP="005A1210">
      <w:pPr>
        <w:pStyle w:val="a3"/>
        <w:spacing w:beforeLines="50" w:before="120" w:line="360" w:lineRule="auto"/>
        <w:ind w:left="0" w:firstLineChars="200" w:firstLine="48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具有开阔的学术视野，了解地理信息与遥感领域研究发展前沿，能熟练运用地理信息、遥感与卫星定位系统技术解决地理学中的信息采集、分析处理和决策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lastRenderedPageBreak/>
        <w:t>支持问题。</w:t>
      </w:r>
    </w:p>
    <w:p w:rsidR="00121A86" w:rsidRPr="007243AF" w:rsidRDefault="00121A86" w:rsidP="005A1210">
      <w:pPr>
        <w:pStyle w:val="a3"/>
        <w:spacing w:beforeLines="50" w:before="120" w:line="360" w:lineRule="auto"/>
        <w:ind w:left="0" w:firstLineChars="200" w:firstLine="48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243A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5 </w:t>
      </w: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协作能力</w:t>
      </w:r>
    </w:p>
    <w:p w:rsidR="00121A86" w:rsidRPr="00D77ADC" w:rsidRDefault="00121A86" w:rsidP="005A1210">
      <w:pPr>
        <w:pStyle w:val="a3"/>
        <w:spacing w:beforeLines="50" w:before="120" w:line="360" w:lineRule="auto"/>
        <w:ind w:left="0" w:firstLineChars="200" w:firstLine="480"/>
        <w:rPr>
          <w:rFonts w:ascii="Times New Roman" w:hAnsi="Times New Roman"/>
          <w:color w:val="000000"/>
          <w:sz w:val="22"/>
          <w:szCs w:val="24"/>
          <w:lang w:eastAsia="zh-CN"/>
        </w:rPr>
      </w:pPr>
      <w:r w:rsidRPr="007243AF">
        <w:rPr>
          <w:rFonts w:ascii="Times New Roman" w:hAnsi="Times New Roman" w:hint="eastAsia"/>
          <w:color w:val="000000"/>
          <w:sz w:val="24"/>
          <w:szCs w:val="24"/>
          <w:lang w:eastAsia="zh-CN"/>
        </w:rPr>
        <w:t>具有团队合作与沟通能力，能够领导或参加一个团队，通过沟通来解决实际问题。</w:t>
      </w:r>
    </w:p>
    <w:p w:rsidR="00121A86" w:rsidRPr="00D77ADC" w:rsidRDefault="00121A86" w:rsidP="005A1210">
      <w:pPr>
        <w:pStyle w:val="1"/>
        <w:spacing w:beforeLines="50" w:before="120" w:line="360" w:lineRule="auto"/>
        <w:ind w:left="0" w:firstLineChars="200" w:firstLine="566"/>
        <w:rPr>
          <w:rFonts w:ascii="Times New Roman" w:hAnsi="Times New Roman"/>
          <w:color w:val="000000"/>
          <w:spacing w:val="2"/>
          <w:sz w:val="28"/>
          <w:lang w:eastAsia="zh-CN"/>
        </w:rPr>
      </w:pPr>
      <w:r w:rsidRPr="00D77ADC">
        <w:rPr>
          <w:rFonts w:ascii="Times New Roman" w:hAnsi="Times New Roman" w:hint="eastAsia"/>
          <w:color w:val="000000"/>
          <w:spacing w:val="2"/>
          <w:sz w:val="28"/>
          <w:lang w:eastAsia="zh-CN"/>
        </w:rPr>
        <w:t>三、主干学科</w:t>
      </w:r>
    </w:p>
    <w:p w:rsidR="00121A86" w:rsidRPr="00D77ADC" w:rsidRDefault="00121A86" w:rsidP="005A1210">
      <w:pPr>
        <w:pStyle w:val="a3"/>
        <w:spacing w:beforeLines="50" w:before="120" w:line="360" w:lineRule="auto"/>
        <w:ind w:left="0" w:firstLineChars="200" w:firstLine="48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E4D9A">
        <w:rPr>
          <w:rFonts w:ascii="Times New Roman" w:hAnsi="Times New Roman" w:hint="eastAsia"/>
          <w:color w:val="000000"/>
          <w:sz w:val="24"/>
          <w:szCs w:val="24"/>
          <w:lang w:eastAsia="zh-CN"/>
        </w:rPr>
        <w:t>地理学、计算机科学与技术、遥感</w:t>
      </w:r>
    </w:p>
    <w:p w:rsidR="00121A86" w:rsidRPr="00D77ADC" w:rsidRDefault="00121A86" w:rsidP="005A1210">
      <w:pPr>
        <w:pStyle w:val="1"/>
        <w:spacing w:beforeLines="50" w:before="120" w:line="360" w:lineRule="auto"/>
        <w:ind w:left="0" w:firstLineChars="200" w:firstLine="566"/>
        <w:rPr>
          <w:rFonts w:ascii="Times New Roman" w:hAnsi="Times New Roman"/>
          <w:color w:val="000000"/>
          <w:spacing w:val="2"/>
          <w:sz w:val="28"/>
          <w:lang w:eastAsia="zh-CN"/>
        </w:rPr>
      </w:pPr>
      <w:r w:rsidRPr="00D77ADC">
        <w:rPr>
          <w:rFonts w:ascii="Times New Roman" w:hAnsi="Times New Roman" w:hint="eastAsia"/>
          <w:color w:val="000000"/>
          <w:spacing w:val="2"/>
          <w:sz w:val="28"/>
          <w:lang w:eastAsia="zh-CN"/>
        </w:rPr>
        <w:t>四、学制和学习年限</w:t>
      </w:r>
    </w:p>
    <w:p w:rsidR="00121A86" w:rsidRPr="00D77ADC" w:rsidRDefault="00121A86" w:rsidP="005A1210">
      <w:pPr>
        <w:pStyle w:val="a3"/>
        <w:spacing w:beforeLines="50" w:before="120" w:line="360" w:lineRule="auto"/>
        <w:ind w:left="0" w:firstLineChars="200" w:firstLine="48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77ADC">
        <w:rPr>
          <w:rFonts w:ascii="Times New Roman" w:hAnsi="Times New Roman" w:hint="eastAsia"/>
          <w:color w:val="000000"/>
          <w:sz w:val="24"/>
          <w:szCs w:val="24"/>
          <w:lang w:eastAsia="zh-CN"/>
        </w:rPr>
        <w:t>学制为</w:t>
      </w:r>
      <w:r w:rsidRPr="00D77ADC">
        <w:rPr>
          <w:rFonts w:ascii="Times New Roman" w:hAnsi="Times New Roman"/>
          <w:color w:val="000000"/>
          <w:sz w:val="24"/>
          <w:szCs w:val="24"/>
          <w:lang w:eastAsia="zh-CN"/>
        </w:rPr>
        <w:t>4</w:t>
      </w:r>
      <w:r w:rsidRPr="00D77ADC">
        <w:rPr>
          <w:rFonts w:ascii="Times New Roman" w:hAnsi="Times New Roman" w:hint="eastAsia"/>
          <w:color w:val="000000"/>
          <w:sz w:val="24"/>
          <w:szCs w:val="24"/>
          <w:lang w:eastAsia="zh-CN"/>
        </w:rPr>
        <w:t>年，最长修业年限为</w:t>
      </w:r>
      <w:r w:rsidRPr="00D77ADC">
        <w:rPr>
          <w:rFonts w:ascii="Times New Roman" w:hAnsi="Times New Roman"/>
          <w:color w:val="000000"/>
          <w:sz w:val="24"/>
          <w:szCs w:val="24"/>
          <w:lang w:eastAsia="zh-CN"/>
        </w:rPr>
        <w:t>8</w:t>
      </w:r>
      <w:r w:rsidRPr="00D77ADC">
        <w:rPr>
          <w:rFonts w:ascii="Times New Roman" w:hAnsi="Times New Roman" w:hint="eastAsia"/>
          <w:color w:val="000000"/>
          <w:sz w:val="24"/>
          <w:szCs w:val="24"/>
          <w:lang w:eastAsia="zh-CN"/>
        </w:rPr>
        <w:t>年。</w:t>
      </w:r>
    </w:p>
    <w:p w:rsidR="00121A86" w:rsidRPr="00D77ADC" w:rsidRDefault="00121A86" w:rsidP="005A1210">
      <w:pPr>
        <w:pStyle w:val="1"/>
        <w:spacing w:beforeLines="50" w:before="120" w:line="360" w:lineRule="auto"/>
        <w:ind w:left="0" w:firstLineChars="200" w:firstLine="566"/>
        <w:rPr>
          <w:rFonts w:ascii="Times New Roman" w:hAnsi="Times New Roman"/>
          <w:color w:val="000000"/>
          <w:spacing w:val="2"/>
          <w:sz w:val="28"/>
          <w:lang w:eastAsia="zh-CN"/>
        </w:rPr>
      </w:pPr>
      <w:r w:rsidRPr="00D77ADC">
        <w:rPr>
          <w:rFonts w:ascii="Times New Roman" w:hAnsi="Times New Roman" w:hint="eastAsia"/>
          <w:color w:val="000000"/>
          <w:spacing w:val="2"/>
          <w:sz w:val="28"/>
          <w:lang w:eastAsia="zh-CN"/>
        </w:rPr>
        <w:t>五、学分与学位</w:t>
      </w:r>
    </w:p>
    <w:p w:rsidR="00121A86" w:rsidRPr="00D77ADC" w:rsidRDefault="00121A86" w:rsidP="005A1210">
      <w:pPr>
        <w:pStyle w:val="a3"/>
        <w:spacing w:beforeLines="50" w:before="120" w:line="360" w:lineRule="auto"/>
        <w:ind w:left="0" w:firstLineChars="200" w:firstLine="440"/>
        <w:rPr>
          <w:rFonts w:ascii="Times New Roman" w:hAnsi="Times New Roman"/>
          <w:color w:val="000000"/>
          <w:sz w:val="22"/>
          <w:szCs w:val="24"/>
          <w:lang w:eastAsia="zh-CN"/>
        </w:rPr>
      </w:pPr>
      <w:r w:rsidRPr="00D77ADC">
        <w:rPr>
          <w:rFonts w:ascii="Times New Roman" w:hAnsi="Times New Roman" w:hint="eastAsia"/>
          <w:color w:val="000000"/>
          <w:sz w:val="22"/>
          <w:szCs w:val="24"/>
          <w:lang w:eastAsia="zh-CN"/>
        </w:rPr>
        <w:t>在修业年限内，学生修满本专业教学计划规定的</w:t>
      </w:r>
      <w:r>
        <w:rPr>
          <w:rFonts w:ascii="Times New Roman" w:hAnsi="Times New Roman"/>
          <w:color w:val="000000"/>
          <w:sz w:val="22"/>
          <w:szCs w:val="24"/>
          <w:lang w:eastAsia="zh-CN"/>
        </w:rPr>
        <w:t>167</w:t>
      </w:r>
      <w:r w:rsidRPr="00D77ADC">
        <w:rPr>
          <w:rFonts w:ascii="Times New Roman" w:hAnsi="Times New Roman" w:hint="eastAsia"/>
          <w:color w:val="000000"/>
          <w:sz w:val="22"/>
          <w:szCs w:val="24"/>
          <w:lang w:eastAsia="zh-CN"/>
        </w:rPr>
        <w:t>学分，其中通识教育课程平台</w:t>
      </w:r>
      <w:r w:rsidRPr="00D77ADC">
        <w:rPr>
          <w:rFonts w:ascii="Times New Roman" w:hAnsi="Times New Roman"/>
          <w:color w:val="000000"/>
          <w:sz w:val="22"/>
          <w:szCs w:val="24"/>
          <w:lang w:eastAsia="zh-CN"/>
        </w:rPr>
        <w:t>43</w:t>
      </w:r>
      <w:r w:rsidRPr="00D77ADC">
        <w:rPr>
          <w:rFonts w:ascii="Times New Roman" w:hAnsi="Times New Roman" w:hint="eastAsia"/>
          <w:color w:val="000000"/>
          <w:sz w:val="22"/>
          <w:szCs w:val="24"/>
          <w:lang w:eastAsia="zh-CN"/>
        </w:rPr>
        <w:t>学分、综合素质培养课程平台</w:t>
      </w:r>
      <w:r w:rsidRPr="00D77ADC">
        <w:rPr>
          <w:rFonts w:ascii="Times New Roman" w:hAnsi="Times New Roman"/>
          <w:color w:val="000000"/>
          <w:sz w:val="22"/>
          <w:szCs w:val="24"/>
          <w:lang w:eastAsia="zh-CN"/>
        </w:rPr>
        <w:t>7</w:t>
      </w:r>
      <w:r>
        <w:rPr>
          <w:rFonts w:ascii="Times New Roman" w:hAnsi="Times New Roman"/>
          <w:color w:val="000000"/>
          <w:sz w:val="22"/>
          <w:szCs w:val="24"/>
          <w:lang w:eastAsia="zh-CN"/>
        </w:rPr>
        <w:t>.5</w:t>
      </w:r>
      <w:r w:rsidRPr="00D77ADC">
        <w:rPr>
          <w:rFonts w:ascii="Times New Roman" w:hAnsi="Times New Roman" w:hint="eastAsia"/>
          <w:color w:val="000000"/>
          <w:sz w:val="22"/>
          <w:szCs w:val="24"/>
          <w:lang w:eastAsia="zh-CN"/>
        </w:rPr>
        <w:t>学分、学科基础课程平台</w:t>
      </w:r>
      <w:r>
        <w:rPr>
          <w:rFonts w:ascii="Times New Roman" w:hAnsi="Times New Roman"/>
          <w:color w:val="000000"/>
          <w:sz w:val="22"/>
          <w:szCs w:val="24"/>
          <w:lang w:eastAsia="zh-CN"/>
        </w:rPr>
        <w:t>48.5</w:t>
      </w:r>
      <w:r w:rsidRPr="00D77ADC">
        <w:rPr>
          <w:rFonts w:ascii="Times New Roman" w:hAnsi="Times New Roman" w:hint="eastAsia"/>
          <w:color w:val="000000"/>
          <w:sz w:val="22"/>
          <w:szCs w:val="24"/>
          <w:lang w:eastAsia="zh-CN"/>
        </w:rPr>
        <w:t>学分</w:t>
      </w:r>
      <w:r>
        <w:rPr>
          <w:rFonts w:ascii="Times New Roman" w:hAnsi="Times New Roman" w:hint="eastAsia"/>
          <w:color w:val="000000"/>
          <w:sz w:val="22"/>
          <w:szCs w:val="24"/>
          <w:lang w:eastAsia="zh-CN"/>
        </w:rPr>
        <w:t>、</w:t>
      </w:r>
      <w:r w:rsidRPr="00D77ADC">
        <w:rPr>
          <w:rFonts w:ascii="Times New Roman" w:hAnsi="Times New Roman" w:hint="eastAsia"/>
          <w:color w:val="000000"/>
          <w:sz w:val="22"/>
          <w:szCs w:val="24"/>
          <w:lang w:eastAsia="zh-CN"/>
        </w:rPr>
        <w:t>专业教育课程平台</w:t>
      </w:r>
      <w:r w:rsidRPr="00D77ADC">
        <w:rPr>
          <w:rFonts w:ascii="Times New Roman" w:hAnsi="Times New Roman"/>
          <w:color w:val="000000"/>
          <w:sz w:val="22"/>
          <w:szCs w:val="24"/>
          <w:lang w:eastAsia="zh-CN"/>
        </w:rPr>
        <w:t>68</w:t>
      </w:r>
      <w:r w:rsidRPr="00D77ADC">
        <w:rPr>
          <w:rFonts w:ascii="Times New Roman" w:hAnsi="Times New Roman" w:hint="eastAsia"/>
          <w:color w:val="000000"/>
          <w:sz w:val="22"/>
          <w:szCs w:val="24"/>
          <w:lang w:eastAsia="zh-CN"/>
        </w:rPr>
        <w:t>学分方可申请毕业符合学位授予要求者经申请可授予理学学士学位。</w:t>
      </w:r>
    </w:p>
    <w:p w:rsidR="00121A86" w:rsidRPr="00D77ADC" w:rsidRDefault="00121A86" w:rsidP="000A1A8F">
      <w:pPr>
        <w:pStyle w:val="1"/>
        <w:spacing w:beforeLines="50" w:before="120" w:line="360" w:lineRule="auto"/>
        <w:rPr>
          <w:rFonts w:ascii="Times New Roman" w:hAnsi="Times New Roman"/>
          <w:color w:val="000000"/>
          <w:spacing w:val="2"/>
          <w:sz w:val="28"/>
          <w:lang w:eastAsia="zh-CN"/>
        </w:rPr>
      </w:pPr>
      <w:r w:rsidRPr="00D77ADC">
        <w:rPr>
          <w:rFonts w:ascii="Times New Roman" w:hAnsi="Times New Roman" w:hint="eastAsia"/>
          <w:color w:val="000000"/>
          <w:spacing w:val="2"/>
          <w:sz w:val="28"/>
          <w:lang w:eastAsia="zh-CN"/>
        </w:rPr>
        <w:t>六、专业核心课程</w:t>
      </w:r>
    </w:p>
    <w:p w:rsidR="00121A86" w:rsidRPr="00D77ADC" w:rsidRDefault="00121A86" w:rsidP="005A1210">
      <w:pPr>
        <w:pStyle w:val="a3"/>
        <w:spacing w:beforeLines="50" w:before="120" w:line="360" w:lineRule="auto"/>
        <w:ind w:left="0" w:firstLineChars="200" w:firstLine="44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AE4D9A">
        <w:rPr>
          <w:rFonts w:ascii="Times New Roman" w:hAnsi="Times New Roman" w:hint="eastAsia"/>
          <w:color w:val="000000"/>
          <w:sz w:val="22"/>
          <w:szCs w:val="24"/>
          <w:lang w:eastAsia="zh-CN"/>
        </w:rPr>
        <w:t>地理信息系统原理、遥感概论、</w:t>
      </w:r>
      <w:r w:rsidRPr="00AE4D9A">
        <w:rPr>
          <w:rFonts w:ascii="Times New Roman" w:hAnsi="Times New Roman"/>
          <w:color w:val="000000"/>
          <w:sz w:val="22"/>
          <w:szCs w:val="24"/>
          <w:lang w:eastAsia="zh-CN"/>
        </w:rPr>
        <w:t>C</w:t>
      </w:r>
      <w:r w:rsidRPr="00AE4D9A">
        <w:rPr>
          <w:rFonts w:ascii="Times New Roman" w:hAnsi="Times New Roman" w:hint="eastAsia"/>
          <w:color w:val="000000"/>
          <w:sz w:val="22"/>
          <w:szCs w:val="24"/>
          <w:lang w:eastAsia="zh-CN"/>
        </w:rPr>
        <w:t>语言程序设计、高级地理信息系统、</w:t>
      </w:r>
      <w:r w:rsidRPr="00AE4D9A">
        <w:rPr>
          <w:rFonts w:ascii="Times New Roman" w:hAnsi="Times New Roman"/>
          <w:color w:val="000000"/>
          <w:sz w:val="22"/>
          <w:szCs w:val="24"/>
          <w:lang w:eastAsia="zh-CN"/>
        </w:rPr>
        <w:t>GIS</w:t>
      </w:r>
      <w:r w:rsidRPr="00AE4D9A">
        <w:rPr>
          <w:rFonts w:ascii="Times New Roman" w:hAnsi="Times New Roman" w:hint="eastAsia"/>
          <w:color w:val="000000"/>
          <w:sz w:val="22"/>
          <w:szCs w:val="24"/>
          <w:lang w:eastAsia="zh-CN"/>
        </w:rPr>
        <w:t>算法原理</w:t>
      </w:r>
      <w:r>
        <w:rPr>
          <w:rFonts w:ascii="Times New Roman" w:hAnsi="Times New Roman" w:hint="eastAsia"/>
          <w:color w:val="000000"/>
          <w:sz w:val="22"/>
          <w:szCs w:val="24"/>
          <w:lang w:eastAsia="zh-CN"/>
        </w:rPr>
        <w:t>。</w:t>
      </w:r>
    </w:p>
    <w:p w:rsidR="00121A86" w:rsidRPr="00D77ADC" w:rsidRDefault="00121A86" w:rsidP="005A1210">
      <w:pPr>
        <w:pStyle w:val="1"/>
        <w:spacing w:beforeLines="50" w:before="120" w:line="360" w:lineRule="auto"/>
        <w:ind w:left="0" w:firstLineChars="200" w:firstLine="566"/>
        <w:rPr>
          <w:rFonts w:ascii="Times New Roman" w:hAnsi="Times New Roman"/>
          <w:color w:val="000000"/>
          <w:spacing w:val="2"/>
          <w:sz w:val="28"/>
          <w:lang w:eastAsia="zh-CN"/>
        </w:rPr>
      </w:pPr>
      <w:r w:rsidRPr="00D77ADC">
        <w:rPr>
          <w:rFonts w:ascii="Times New Roman" w:hAnsi="Times New Roman" w:hint="eastAsia"/>
          <w:color w:val="000000"/>
          <w:spacing w:val="2"/>
          <w:sz w:val="28"/>
          <w:lang w:eastAsia="zh-CN"/>
        </w:rPr>
        <w:t>七、学位课程</w:t>
      </w:r>
    </w:p>
    <w:p w:rsidR="00121A86" w:rsidRPr="00D77ADC" w:rsidRDefault="00121A86" w:rsidP="005A1210">
      <w:pPr>
        <w:pStyle w:val="a3"/>
        <w:spacing w:beforeLines="50" w:before="120" w:line="360" w:lineRule="auto"/>
        <w:ind w:left="0" w:firstLineChars="200" w:firstLine="440"/>
        <w:rPr>
          <w:rFonts w:ascii="Times New Roman" w:hAnsi="Times New Roman"/>
          <w:color w:val="000000"/>
          <w:sz w:val="22"/>
          <w:szCs w:val="24"/>
          <w:lang w:eastAsia="zh-CN"/>
        </w:rPr>
      </w:pPr>
      <w:r w:rsidRPr="00AE4D9A">
        <w:rPr>
          <w:rFonts w:ascii="Times New Roman" w:hAnsi="Times New Roman" w:hint="eastAsia"/>
          <w:color w:val="000000"/>
          <w:sz w:val="22"/>
          <w:szCs w:val="24"/>
          <w:lang w:eastAsia="zh-CN"/>
        </w:rPr>
        <w:t>自然地理学、地图学、地理信息系统原理、遥感概论、现代测量学、</w:t>
      </w:r>
      <w:r w:rsidRPr="00AE4D9A">
        <w:rPr>
          <w:rFonts w:ascii="Times New Roman" w:hAnsi="Times New Roman"/>
          <w:color w:val="000000"/>
          <w:sz w:val="22"/>
          <w:szCs w:val="24"/>
          <w:lang w:eastAsia="zh-CN"/>
        </w:rPr>
        <w:t>GIS</w:t>
      </w:r>
      <w:r w:rsidRPr="00AE4D9A">
        <w:rPr>
          <w:rFonts w:ascii="Times New Roman" w:hAnsi="Times New Roman" w:hint="eastAsia"/>
          <w:color w:val="000000"/>
          <w:sz w:val="22"/>
          <w:szCs w:val="24"/>
          <w:lang w:eastAsia="zh-CN"/>
        </w:rPr>
        <w:t>算法原理、空间数据库原理、高级地理信息系统、</w:t>
      </w:r>
      <w:r w:rsidRPr="00AE4D9A">
        <w:rPr>
          <w:rFonts w:ascii="Times New Roman" w:hAnsi="Times New Roman"/>
          <w:color w:val="000000"/>
          <w:sz w:val="22"/>
          <w:szCs w:val="24"/>
          <w:lang w:eastAsia="zh-CN"/>
        </w:rPr>
        <w:t>GIS</w:t>
      </w:r>
      <w:r w:rsidRPr="00AE4D9A">
        <w:rPr>
          <w:rFonts w:ascii="Times New Roman" w:hAnsi="Times New Roman" w:hint="eastAsia"/>
          <w:color w:val="000000"/>
          <w:sz w:val="22"/>
          <w:szCs w:val="24"/>
          <w:lang w:eastAsia="zh-CN"/>
        </w:rPr>
        <w:t>空间分析、</w:t>
      </w:r>
      <w:r w:rsidRPr="00AE4D9A">
        <w:rPr>
          <w:rFonts w:ascii="Times New Roman" w:hAnsi="Times New Roman"/>
          <w:color w:val="000000"/>
          <w:sz w:val="22"/>
          <w:szCs w:val="24"/>
          <w:lang w:eastAsia="zh-CN"/>
        </w:rPr>
        <w:t>C</w:t>
      </w:r>
      <w:r w:rsidRPr="00AE4D9A">
        <w:rPr>
          <w:rFonts w:ascii="Times New Roman" w:hAnsi="Times New Roman" w:hint="eastAsia"/>
          <w:color w:val="000000"/>
          <w:sz w:val="22"/>
          <w:szCs w:val="24"/>
          <w:lang w:eastAsia="zh-CN"/>
        </w:rPr>
        <w:t>语言程序设计</w:t>
      </w:r>
      <w:r>
        <w:rPr>
          <w:rFonts w:ascii="Times New Roman" w:hAnsi="Times New Roman" w:hint="eastAsia"/>
          <w:color w:val="000000"/>
          <w:sz w:val="22"/>
          <w:szCs w:val="24"/>
          <w:lang w:eastAsia="zh-CN"/>
        </w:rPr>
        <w:t>。</w:t>
      </w:r>
    </w:p>
    <w:p w:rsidR="00121A86" w:rsidRPr="00D77ADC" w:rsidRDefault="00121A86" w:rsidP="005A1210">
      <w:pPr>
        <w:pStyle w:val="1"/>
        <w:spacing w:beforeLines="50" w:before="120" w:line="360" w:lineRule="auto"/>
        <w:ind w:left="0" w:firstLineChars="200" w:firstLine="566"/>
        <w:rPr>
          <w:rFonts w:ascii="Times New Roman" w:hAnsi="Times New Roman"/>
          <w:color w:val="000000"/>
          <w:spacing w:val="2"/>
          <w:sz w:val="28"/>
          <w:lang w:eastAsia="zh-CN"/>
        </w:rPr>
      </w:pPr>
      <w:r w:rsidRPr="00D77ADC">
        <w:rPr>
          <w:rFonts w:ascii="Times New Roman" w:hAnsi="Times New Roman" w:hint="eastAsia"/>
          <w:color w:val="000000"/>
          <w:spacing w:val="2"/>
          <w:sz w:val="28"/>
          <w:lang w:eastAsia="zh-CN"/>
        </w:rPr>
        <w:t>八、课程设置</w:t>
      </w:r>
    </w:p>
    <w:p w:rsidR="00121A86" w:rsidRPr="00D77ADC" w:rsidRDefault="00121A86" w:rsidP="005A1210">
      <w:pPr>
        <w:pStyle w:val="a3"/>
        <w:spacing w:beforeLines="50" w:before="120" w:line="360" w:lineRule="auto"/>
        <w:ind w:left="0" w:firstLineChars="200" w:firstLine="420"/>
        <w:rPr>
          <w:rFonts w:ascii="Times New Roman" w:hAnsi="Times New Roman"/>
          <w:color w:val="000000"/>
          <w:w w:val="102"/>
          <w:sz w:val="21"/>
          <w:szCs w:val="21"/>
          <w:lang w:eastAsia="zh-CN"/>
        </w:rPr>
      </w:pP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（一）通识教育课程平台（</w:t>
      </w:r>
      <w:r w:rsidRPr="00D77ADC">
        <w:rPr>
          <w:rFonts w:ascii="Times New Roman" w:hAnsi="Times New Roman"/>
          <w:color w:val="000000"/>
          <w:sz w:val="21"/>
          <w:szCs w:val="21"/>
          <w:lang w:eastAsia="zh-CN"/>
        </w:rPr>
        <w:t>43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学分）</w:t>
      </w:r>
    </w:p>
    <w:p w:rsidR="00121A86" w:rsidRPr="00D77ADC" w:rsidRDefault="00121A86" w:rsidP="000A1A8F">
      <w:pPr>
        <w:pStyle w:val="a3"/>
        <w:spacing w:beforeLines="50" w:before="120" w:line="360" w:lineRule="auto"/>
        <w:ind w:left="0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D77ADC">
        <w:rPr>
          <w:rFonts w:ascii="Times New Roman" w:hAnsi="Times New Roman"/>
          <w:color w:val="000000"/>
          <w:sz w:val="21"/>
          <w:szCs w:val="21"/>
          <w:lang w:eastAsia="zh-CN"/>
        </w:rPr>
        <w:t>1.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必修课（</w:t>
      </w:r>
      <w:r w:rsidRPr="00D77ADC">
        <w:rPr>
          <w:rFonts w:ascii="Times New Roman" w:hAnsi="Times New Roman"/>
          <w:color w:val="000000"/>
          <w:sz w:val="21"/>
          <w:szCs w:val="21"/>
          <w:lang w:eastAsia="zh-CN"/>
        </w:rPr>
        <w:t>37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）学分</w:t>
      </w:r>
    </w:p>
    <w:tbl>
      <w:tblPr>
        <w:tblW w:w="7560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13"/>
        <w:gridCol w:w="513"/>
        <w:gridCol w:w="411"/>
        <w:gridCol w:w="411"/>
        <w:gridCol w:w="412"/>
        <w:gridCol w:w="412"/>
        <w:gridCol w:w="412"/>
        <w:gridCol w:w="412"/>
        <w:gridCol w:w="412"/>
        <w:gridCol w:w="440"/>
        <w:gridCol w:w="486"/>
        <w:gridCol w:w="486"/>
        <w:gridCol w:w="440"/>
        <w:gridCol w:w="486"/>
        <w:gridCol w:w="440"/>
        <w:gridCol w:w="434"/>
        <w:gridCol w:w="440"/>
      </w:tblGrid>
      <w:tr w:rsidR="00121A86" w:rsidRPr="000A1A8F" w:rsidTr="00E831B8">
        <w:trPr>
          <w:trHeight w:val="375"/>
        </w:trPr>
        <w:tc>
          <w:tcPr>
            <w:tcW w:w="1026" w:type="dxa"/>
            <w:gridSpan w:val="2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课程代码</w:t>
            </w:r>
          </w:p>
        </w:tc>
        <w:tc>
          <w:tcPr>
            <w:tcW w:w="2882" w:type="dxa"/>
            <w:gridSpan w:val="7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课程名称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1898" w:type="dxa"/>
            <w:gridSpan w:val="4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学时分配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考试课程</w:t>
            </w:r>
          </w:p>
        </w:tc>
        <w:tc>
          <w:tcPr>
            <w:tcW w:w="434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建议修读学期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备注</w:t>
            </w:r>
          </w:p>
        </w:tc>
      </w:tr>
      <w:tr w:rsidR="00121A86" w:rsidRPr="000A1A8F" w:rsidTr="00E831B8">
        <w:trPr>
          <w:trHeight w:val="600"/>
        </w:trPr>
        <w:tc>
          <w:tcPr>
            <w:tcW w:w="1026" w:type="dxa"/>
            <w:gridSpan w:val="2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882" w:type="dxa"/>
            <w:gridSpan w:val="7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总学时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34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121A86" w:rsidRPr="000A1A8F" w:rsidTr="00E831B8">
        <w:trPr>
          <w:trHeight w:val="495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176031001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形势与政策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Situation and Policy 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6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86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765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176031002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思想道德修养与法律基础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Ideological and Moral Cultivation and Basic Law Education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750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176031003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马克思主义基本原理概论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Introduction to the Principle of Marxism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555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176031004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中国近现代史纲要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Outline of Modern Chinese History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1200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176031005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毛泽东思想和中国特色社会主义理论体系概论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Introduction to MAO Zedong Thought &amp; Theoretical System of Chinese Socialism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600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176071001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大学英语（一）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College English 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Ⅰ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600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176071002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大学英语（二）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College English 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Ⅱ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600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176071003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大学英语（三）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College English 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Ⅲ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540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176071004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大学英语（四）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College English 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Ⅳ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540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176191001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体育（一）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Physical Education 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Ⅰ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540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176191002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体育（二）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Physical Education 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Ⅱ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555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176191003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体育（三）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Physical Education 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Ⅲ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510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176191004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体育（四）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Physical Education 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Ⅳ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555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176191005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军事理论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Military Theory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网络教学</w:t>
            </w:r>
          </w:p>
        </w:tc>
      </w:tr>
      <w:tr w:rsidR="00121A86" w:rsidRPr="000A1A8F" w:rsidTr="00E831B8">
        <w:trPr>
          <w:trHeight w:val="498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498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498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612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400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212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645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173181001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军事训练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Military Training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1170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B6556F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176031006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毛泽东思想和中国特色社会主义理论体系概论社会实践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Practice of MAO Zedong Thought &amp; Theoretical System of Chinese Socialism 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Ⅰ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暑期进行</w:t>
            </w:r>
          </w:p>
        </w:tc>
      </w:tr>
      <w:tr w:rsidR="00121A86" w:rsidRPr="000A1A8F" w:rsidTr="00E831B8">
        <w:trPr>
          <w:trHeight w:val="885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196191007</w:t>
            </w:r>
          </w:p>
        </w:tc>
        <w:tc>
          <w:tcPr>
            <w:tcW w:w="2882" w:type="dxa"/>
            <w:gridSpan w:val="7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劳动教育</w:t>
            </w: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 xml:space="preserve">                       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Labor Education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86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1-7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498"/>
        </w:trPr>
        <w:tc>
          <w:tcPr>
            <w:tcW w:w="513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13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11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11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12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12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12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12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12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E831B8">
        <w:trPr>
          <w:trHeight w:val="498"/>
        </w:trPr>
        <w:tc>
          <w:tcPr>
            <w:tcW w:w="1026" w:type="dxa"/>
            <w:gridSpan w:val="2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2882" w:type="dxa"/>
            <w:gridSpan w:val="7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8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34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</w:tbl>
    <w:p w:rsidR="00121A86" w:rsidRPr="00D77ADC" w:rsidRDefault="00121A86" w:rsidP="000A1A8F">
      <w:pPr>
        <w:pStyle w:val="a3"/>
        <w:spacing w:beforeLines="50" w:before="120" w:line="360" w:lineRule="auto"/>
        <w:ind w:left="0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121A86" w:rsidRPr="00D77ADC" w:rsidRDefault="00121A86" w:rsidP="0068223F">
      <w:pPr>
        <w:pStyle w:val="a3"/>
        <w:spacing w:before="42"/>
        <w:ind w:left="0"/>
        <w:rPr>
          <w:rFonts w:ascii="Times New Roman" w:hAnsi="Times New Roman"/>
          <w:color w:val="000000"/>
          <w:sz w:val="21"/>
          <w:szCs w:val="21"/>
        </w:rPr>
      </w:pPr>
      <w:r w:rsidRPr="00D77ADC">
        <w:rPr>
          <w:rFonts w:ascii="Times New Roman" w:hAnsi="Times New Roman"/>
          <w:color w:val="000000"/>
          <w:sz w:val="21"/>
          <w:szCs w:val="21"/>
        </w:rPr>
        <w:t>2.</w:t>
      </w:r>
      <w:r w:rsidRPr="00D77ADC">
        <w:rPr>
          <w:rFonts w:ascii="Times New Roman" w:hAnsi="Times New Roman" w:hint="eastAsia"/>
          <w:color w:val="000000"/>
          <w:sz w:val="21"/>
          <w:szCs w:val="21"/>
        </w:rPr>
        <w:t>选修课（</w:t>
      </w:r>
      <w:r w:rsidRPr="00D77ADC">
        <w:rPr>
          <w:rFonts w:ascii="Times New Roman" w:hAnsi="Times New Roman"/>
          <w:color w:val="000000"/>
          <w:sz w:val="21"/>
          <w:szCs w:val="21"/>
        </w:rPr>
        <w:t>6</w:t>
      </w:r>
      <w:r w:rsidRPr="00D77ADC">
        <w:rPr>
          <w:rFonts w:ascii="Times New Roman" w:hAnsi="Times New Roman" w:hint="eastAsia"/>
          <w:color w:val="000000"/>
          <w:sz w:val="21"/>
          <w:szCs w:val="21"/>
        </w:rPr>
        <w:t>）学分</w:t>
      </w:r>
    </w:p>
    <w:p w:rsidR="00121A86" w:rsidRPr="00D77ADC" w:rsidRDefault="00121A86">
      <w:pPr>
        <w:spacing w:before="5"/>
        <w:rPr>
          <w:rFonts w:ascii="Times New Roman" w:hAnsi="Times New Roman"/>
          <w:color w:val="000000"/>
          <w:sz w:val="6"/>
          <w:szCs w:val="6"/>
        </w:rPr>
      </w:pPr>
    </w:p>
    <w:tbl>
      <w:tblPr>
        <w:tblW w:w="7560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960"/>
        <w:gridCol w:w="308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21A86" w:rsidRPr="000A1A8F" w:rsidTr="00D77ADC">
        <w:trPr>
          <w:trHeight w:val="375"/>
        </w:trPr>
        <w:tc>
          <w:tcPr>
            <w:tcW w:w="96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课程代码</w:t>
            </w:r>
          </w:p>
        </w:tc>
        <w:tc>
          <w:tcPr>
            <w:tcW w:w="308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课程名称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</w:t>
            </w: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分</w:t>
            </w:r>
          </w:p>
        </w:tc>
        <w:tc>
          <w:tcPr>
            <w:tcW w:w="1760" w:type="dxa"/>
            <w:gridSpan w:val="4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学时分配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考</w:t>
            </w: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试课程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建</w:t>
            </w: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议修读学期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备</w:t>
            </w: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注</w:t>
            </w:r>
          </w:p>
        </w:tc>
      </w:tr>
      <w:tr w:rsidR="00121A86" w:rsidRPr="000A1A8F" w:rsidTr="00D77ADC">
        <w:trPr>
          <w:trHeight w:val="600"/>
        </w:trPr>
        <w:tc>
          <w:tcPr>
            <w:tcW w:w="96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8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总学时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121A86" w:rsidRPr="000A1A8F" w:rsidTr="00D77ADC">
        <w:trPr>
          <w:trHeight w:val="1035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lastRenderedPageBreak/>
              <w:t xml:space="preserve">　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在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“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公共选修课程目录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”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中选读。学生必须选修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学分艺术体育类课程。不得选修与本专业学科基础课程和专业课程相同或近似的课程。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96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1-8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495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</w:tbl>
    <w:p w:rsidR="00121A86" w:rsidRPr="00D77ADC" w:rsidRDefault="00121A86" w:rsidP="0068223F">
      <w:pPr>
        <w:pStyle w:val="a3"/>
        <w:spacing w:before="42" w:line="360" w:lineRule="auto"/>
        <w:ind w:left="0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121A86" w:rsidRPr="00D77ADC" w:rsidRDefault="00121A86" w:rsidP="0068223F">
      <w:pPr>
        <w:pStyle w:val="a3"/>
        <w:spacing w:before="42" w:line="360" w:lineRule="auto"/>
        <w:ind w:left="0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（二）综合素质培养课程平台（</w:t>
      </w:r>
      <w:r w:rsidRPr="00D77ADC">
        <w:rPr>
          <w:rFonts w:ascii="Times New Roman" w:hAnsi="Times New Roman"/>
          <w:color w:val="000000"/>
          <w:sz w:val="21"/>
          <w:szCs w:val="21"/>
          <w:lang w:eastAsia="zh-CN"/>
        </w:rPr>
        <w:t>7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.5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学分）</w:t>
      </w:r>
    </w:p>
    <w:p w:rsidR="00121A86" w:rsidRPr="00D77ADC" w:rsidRDefault="00121A86" w:rsidP="0068223F">
      <w:pPr>
        <w:pStyle w:val="a3"/>
        <w:spacing w:before="42" w:line="360" w:lineRule="auto"/>
        <w:ind w:left="0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D77ADC">
        <w:rPr>
          <w:rFonts w:ascii="Times New Roman" w:hAnsi="Times New Roman"/>
          <w:color w:val="000000"/>
          <w:sz w:val="21"/>
          <w:szCs w:val="21"/>
          <w:lang w:eastAsia="zh-CN"/>
        </w:rPr>
        <w:t>1.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必修课（</w:t>
      </w:r>
      <w:r w:rsidRPr="00D77ADC">
        <w:rPr>
          <w:rFonts w:ascii="Times New Roman" w:hAnsi="Times New Roman"/>
          <w:color w:val="000000"/>
          <w:sz w:val="21"/>
          <w:szCs w:val="21"/>
          <w:lang w:eastAsia="zh-CN"/>
        </w:rPr>
        <w:t>5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.5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）学分</w:t>
      </w:r>
    </w:p>
    <w:tbl>
      <w:tblPr>
        <w:tblW w:w="7560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026"/>
        <w:gridCol w:w="2969"/>
        <w:gridCol w:w="441"/>
        <w:gridCol w:w="486"/>
        <w:gridCol w:w="439"/>
        <w:gridCol w:w="439"/>
        <w:gridCol w:w="439"/>
        <w:gridCol w:w="440"/>
        <w:gridCol w:w="441"/>
        <w:gridCol w:w="440"/>
      </w:tblGrid>
      <w:tr w:rsidR="00121A86" w:rsidRPr="000A1A8F" w:rsidTr="00D77ADC">
        <w:trPr>
          <w:trHeight w:val="375"/>
        </w:trPr>
        <w:tc>
          <w:tcPr>
            <w:tcW w:w="96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课程代码</w:t>
            </w:r>
          </w:p>
        </w:tc>
        <w:tc>
          <w:tcPr>
            <w:tcW w:w="308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课程名称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1760" w:type="dxa"/>
            <w:gridSpan w:val="4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学时分配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考试课程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建议修读学期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备注</w:t>
            </w:r>
          </w:p>
        </w:tc>
      </w:tr>
      <w:tr w:rsidR="00121A86" w:rsidRPr="000A1A8F" w:rsidTr="00D77ADC">
        <w:trPr>
          <w:trHeight w:val="600"/>
        </w:trPr>
        <w:tc>
          <w:tcPr>
            <w:tcW w:w="96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8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总学时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121A86" w:rsidRPr="000A1A8F" w:rsidTr="00D77ADC">
        <w:trPr>
          <w:trHeight w:val="72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173091001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大学生心理素质教育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University Students Psychological Quality Education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1.5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B6556F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1.</w:t>
            </w:r>
            <w:r w:rsidR="00121A86"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102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173091002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大学生职业发展与创新创业教育（一）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College Students' Career Development and Education on Innovation and Entrepreneurship 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Ⅰ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1.5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102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173091003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大学生职业发展与创新创业教育（二）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College Students' Career Development and Education on Innovation and Entrepreneurship 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Ⅱ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585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176031007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廉洁教育概论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Overview of Probity Education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0.5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8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196211041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地理信息科学导论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Introduction to Geographic Information Science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49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5.5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116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</w:tbl>
    <w:p w:rsidR="00121A86" w:rsidRPr="00D77ADC" w:rsidRDefault="00121A86" w:rsidP="0068223F">
      <w:pPr>
        <w:pStyle w:val="a3"/>
        <w:spacing w:before="42"/>
        <w:ind w:left="0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D77ADC">
        <w:rPr>
          <w:rFonts w:ascii="Times New Roman" w:hAnsi="Times New Roman"/>
          <w:color w:val="000000"/>
          <w:sz w:val="21"/>
          <w:szCs w:val="21"/>
          <w:lang w:eastAsia="zh-CN"/>
        </w:rPr>
        <w:t>2.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选修课（</w:t>
      </w:r>
      <w:r w:rsidRPr="00D77ADC">
        <w:rPr>
          <w:rFonts w:ascii="Times New Roman" w:hAnsi="Times New Roman"/>
          <w:color w:val="000000"/>
          <w:sz w:val="21"/>
          <w:szCs w:val="21"/>
          <w:lang w:eastAsia="zh-CN"/>
        </w:rPr>
        <w:t>2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）学分</w:t>
      </w:r>
    </w:p>
    <w:tbl>
      <w:tblPr>
        <w:tblW w:w="7560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026"/>
        <w:gridCol w:w="3016"/>
        <w:gridCol w:w="438"/>
        <w:gridCol w:w="440"/>
        <w:gridCol w:w="440"/>
        <w:gridCol w:w="440"/>
        <w:gridCol w:w="440"/>
        <w:gridCol w:w="440"/>
        <w:gridCol w:w="440"/>
        <w:gridCol w:w="440"/>
      </w:tblGrid>
      <w:tr w:rsidR="00121A86" w:rsidRPr="000A1A8F" w:rsidTr="00D77ADC">
        <w:trPr>
          <w:trHeight w:val="375"/>
        </w:trPr>
        <w:tc>
          <w:tcPr>
            <w:tcW w:w="1026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课程代码</w:t>
            </w:r>
          </w:p>
        </w:tc>
        <w:tc>
          <w:tcPr>
            <w:tcW w:w="3016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课程名称</w:t>
            </w:r>
          </w:p>
        </w:tc>
        <w:tc>
          <w:tcPr>
            <w:tcW w:w="438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1760" w:type="dxa"/>
            <w:gridSpan w:val="4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学时分配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考试课程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建议修读学期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备注</w:t>
            </w:r>
          </w:p>
        </w:tc>
      </w:tr>
      <w:tr w:rsidR="00121A86" w:rsidRPr="000A1A8F" w:rsidTr="00D77ADC">
        <w:trPr>
          <w:trHeight w:val="600"/>
        </w:trPr>
        <w:tc>
          <w:tcPr>
            <w:tcW w:w="1026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16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38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总学时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121A86" w:rsidRPr="000A1A8F" w:rsidTr="00D77ADC">
        <w:trPr>
          <w:trHeight w:val="990"/>
        </w:trPr>
        <w:tc>
          <w:tcPr>
            <w:tcW w:w="1026" w:type="dxa"/>
            <w:shd w:val="clear" w:color="000000" w:fill="FFFFFF"/>
            <w:noWrap/>
            <w:vAlign w:val="center"/>
          </w:tcPr>
          <w:p w:rsidR="00121A86" w:rsidRPr="00D77ADC" w:rsidRDefault="00B6556F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176211280</w:t>
            </w:r>
          </w:p>
        </w:tc>
        <w:tc>
          <w:tcPr>
            <w:tcW w:w="301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大学生创新创业教育实践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Practice for College Students' Innovation and Entrepreneurship Education</w:t>
            </w:r>
          </w:p>
        </w:tc>
        <w:tc>
          <w:tcPr>
            <w:tcW w:w="438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B6556F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>6</w:t>
            </w:r>
            <w:r w:rsidR="00121A86"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课外实施</w:t>
            </w:r>
          </w:p>
        </w:tc>
      </w:tr>
      <w:tr w:rsidR="00121A86" w:rsidRPr="000A1A8F" w:rsidTr="00D77ADC">
        <w:trPr>
          <w:trHeight w:val="498"/>
        </w:trPr>
        <w:tc>
          <w:tcPr>
            <w:tcW w:w="1026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3016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“</w:t>
            </w: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选修课</w:t>
            </w: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”</w:t>
            </w: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至少选修学分</w:t>
            </w:r>
          </w:p>
        </w:tc>
        <w:tc>
          <w:tcPr>
            <w:tcW w:w="438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</w:tbl>
    <w:p w:rsidR="00121A86" w:rsidRPr="00D77ADC" w:rsidRDefault="00121A86" w:rsidP="00614BCF">
      <w:pPr>
        <w:pStyle w:val="a3"/>
        <w:spacing w:before="42"/>
        <w:ind w:left="0" w:right="4304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121A86" w:rsidRPr="00D77ADC" w:rsidRDefault="00121A86" w:rsidP="0068223F">
      <w:pPr>
        <w:pStyle w:val="a3"/>
        <w:spacing w:before="42" w:line="413" w:lineRule="auto"/>
        <w:ind w:left="0" w:right="4306"/>
        <w:rPr>
          <w:rFonts w:ascii="Times New Roman" w:hAnsi="Times New Roman"/>
          <w:color w:val="000000"/>
          <w:w w:val="102"/>
          <w:sz w:val="21"/>
          <w:szCs w:val="21"/>
          <w:lang w:eastAsia="zh-CN"/>
        </w:rPr>
      </w:pP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（三）学科基础课程平台（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48.5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学分）</w:t>
      </w:r>
    </w:p>
    <w:p w:rsidR="00121A86" w:rsidRPr="00D77ADC" w:rsidRDefault="00121A86" w:rsidP="0068223F">
      <w:pPr>
        <w:pStyle w:val="a3"/>
        <w:spacing w:before="42" w:line="413" w:lineRule="auto"/>
        <w:ind w:left="0" w:right="4306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D77ADC">
        <w:rPr>
          <w:rFonts w:ascii="Times New Roman" w:hAnsi="Times New Roman"/>
          <w:color w:val="000000"/>
          <w:sz w:val="21"/>
          <w:szCs w:val="21"/>
          <w:lang w:eastAsia="zh-CN"/>
        </w:rPr>
        <w:t>1.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必修课（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38.5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）学分</w:t>
      </w:r>
    </w:p>
    <w:tbl>
      <w:tblPr>
        <w:tblW w:w="7560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026"/>
        <w:gridCol w:w="2792"/>
        <w:gridCol w:w="531"/>
        <w:gridCol w:w="486"/>
        <w:gridCol w:w="486"/>
        <w:gridCol w:w="486"/>
        <w:gridCol w:w="433"/>
        <w:gridCol w:w="440"/>
        <w:gridCol w:w="440"/>
        <w:gridCol w:w="440"/>
      </w:tblGrid>
      <w:tr w:rsidR="00121A86" w:rsidRPr="000A1A8F" w:rsidTr="00D77ADC">
        <w:trPr>
          <w:trHeight w:val="375"/>
        </w:trPr>
        <w:tc>
          <w:tcPr>
            <w:tcW w:w="96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课程代码</w:t>
            </w:r>
          </w:p>
        </w:tc>
        <w:tc>
          <w:tcPr>
            <w:tcW w:w="308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课程名称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1760" w:type="dxa"/>
            <w:gridSpan w:val="4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学时分配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考试课程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建议修读学期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备注</w:t>
            </w:r>
          </w:p>
        </w:tc>
      </w:tr>
      <w:tr w:rsidR="00121A86" w:rsidRPr="000A1A8F" w:rsidTr="00D77ADC">
        <w:trPr>
          <w:trHeight w:val="600"/>
        </w:trPr>
        <w:tc>
          <w:tcPr>
            <w:tcW w:w="96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8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总学时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121A86" w:rsidRPr="000A1A8F" w:rsidTr="00D77ADC">
        <w:trPr>
          <w:trHeight w:val="60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176131002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大学计算机信息技术基础（Ⅱ）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Fundamentals of Computer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（Ⅱ）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1 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69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176211006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语言程序设计</w:t>
            </w: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br/>
              <w:t xml:space="preserve"> C Language Program Design 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2 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825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176021003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高等数学</w:t>
            </w: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B</w:t>
            </w: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（一）</w:t>
            </w: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br/>
              <w:t xml:space="preserve">Advanced Mathematics B </w:t>
            </w: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Ⅰ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84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176021004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高等数学</w:t>
            </w: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B</w:t>
            </w: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（二）</w:t>
            </w: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br/>
              <w:t xml:space="preserve">Advanced Mathematics B </w:t>
            </w: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Ⅱ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05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176021015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概率论与数理统计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Probability Theory &amp; Mathematical Statistics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61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176021017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线性代数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A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br/>
              <w:t>Linear Algebra A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49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176211074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地图学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Cartography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3 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67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196211009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地理信息系统原理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The Principle of Geographic Information System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855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196211032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自然地理学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Physical Geography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Courier New" w:hAnsi="Courier New" w:cs="Courier New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3 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54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176211223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遥感概论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Principles of Remote Sensing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05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176211007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语言程序设计实验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Experiment of C Language Program Design 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2 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49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196211026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地图学实验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Cartography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0.5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3 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05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176211226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遥感概论实验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Principles of Remote Sensing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1 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2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196211008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地理信息系统原理实验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Principle of Geographic Information System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2 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3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Courier New" w:hAnsi="Courier New" w:cs="Courier New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88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28.5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552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402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150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20"/>
        </w:trPr>
        <w:tc>
          <w:tcPr>
            <w:tcW w:w="96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196211010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空间数据采集与管理实践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Practice of Spatial Data Acquisition and Management 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3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176211227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遥感数据处理综合实习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Comprehensive Practice of Remote Sensing Data processing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84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176211008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语言课程实践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br/>
              <w:t>Comprehensive Practice of C Program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2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176211013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IDL</w:t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二次开发实践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br/>
              <w:t>Comprehensive Practice of IDL Developmen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2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176211262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自然地理综合实习</w:t>
            </w: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 xml:space="preserve">           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Comprehensive Practice to Physical Geograohy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49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</w:tbl>
    <w:p w:rsidR="00121A86" w:rsidRPr="00D77ADC" w:rsidRDefault="00121A86" w:rsidP="0068223F">
      <w:pPr>
        <w:pStyle w:val="a3"/>
        <w:ind w:left="0"/>
        <w:rPr>
          <w:rFonts w:ascii="Times New Roman" w:hAnsi="Times New Roman"/>
          <w:color w:val="000000"/>
          <w:sz w:val="21"/>
          <w:szCs w:val="21"/>
        </w:rPr>
      </w:pPr>
    </w:p>
    <w:p w:rsidR="00121A86" w:rsidRPr="00D77ADC" w:rsidRDefault="00121A86" w:rsidP="0068223F">
      <w:pPr>
        <w:pStyle w:val="a3"/>
        <w:ind w:left="0"/>
        <w:rPr>
          <w:rFonts w:ascii="Times New Roman" w:hAnsi="Times New Roman"/>
          <w:color w:val="000000"/>
          <w:sz w:val="21"/>
          <w:szCs w:val="21"/>
        </w:rPr>
      </w:pPr>
      <w:r w:rsidRPr="00D77ADC">
        <w:rPr>
          <w:rFonts w:ascii="Times New Roman" w:hAnsi="Times New Roman"/>
          <w:color w:val="000000"/>
          <w:sz w:val="21"/>
          <w:szCs w:val="21"/>
        </w:rPr>
        <w:t>2.</w:t>
      </w:r>
      <w:r w:rsidRPr="00D77ADC">
        <w:rPr>
          <w:rFonts w:ascii="Times New Roman" w:hAnsi="Times New Roman" w:hint="eastAsia"/>
          <w:color w:val="000000"/>
          <w:sz w:val="21"/>
          <w:szCs w:val="21"/>
        </w:rPr>
        <w:t>选修课（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1</w:t>
      </w:r>
      <w:r w:rsidRPr="00D77ADC">
        <w:rPr>
          <w:rFonts w:ascii="Times New Roman" w:hAnsi="Times New Roman"/>
          <w:color w:val="000000"/>
          <w:sz w:val="21"/>
          <w:szCs w:val="21"/>
        </w:rPr>
        <w:t>0</w:t>
      </w:r>
      <w:r w:rsidRPr="00D77ADC">
        <w:rPr>
          <w:rFonts w:ascii="Times New Roman" w:hAnsi="Times New Roman" w:hint="eastAsia"/>
          <w:color w:val="000000"/>
          <w:sz w:val="21"/>
          <w:szCs w:val="21"/>
        </w:rPr>
        <w:t>）学分</w:t>
      </w:r>
    </w:p>
    <w:p w:rsidR="00121A86" w:rsidRPr="00D77ADC" w:rsidRDefault="00121A86" w:rsidP="00574A3C">
      <w:pPr>
        <w:spacing w:before="5"/>
        <w:rPr>
          <w:rFonts w:ascii="Times New Roman" w:hAnsi="Times New Roman"/>
          <w:color w:val="000000"/>
          <w:sz w:val="13"/>
          <w:szCs w:val="13"/>
        </w:rPr>
      </w:pPr>
    </w:p>
    <w:tbl>
      <w:tblPr>
        <w:tblW w:w="7560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026"/>
        <w:gridCol w:w="3016"/>
        <w:gridCol w:w="438"/>
        <w:gridCol w:w="440"/>
        <w:gridCol w:w="440"/>
        <w:gridCol w:w="440"/>
        <w:gridCol w:w="440"/>
        <w:gridCol w:w="440"/>
        <w:gridCol w:w="440"/>
        <w:gridCol w:w="440"/>
      </w:tblGrid>
      <w:tr w:rsidR="00121A86" w:rsidRPr="000A1A8F" w:rsidTr="00D77ADC">
        <w:trPr>
          <w:trHeight w:val="498"/>
        </w:trPr>
        <w:tc>
          <w:tcPr>
            <w:tcW w:w="96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课程代码</w:t>
            </w:r>
          </w:p>
        </w:tc>
        <w:tc>
          <w:tcPr>
            <w:tcW w:w="308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课程名称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1760" w:type="dxa"/>
            <w:gridSpan w:val="4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学时分配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考试课程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建议修读学期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备注</w:t>
            </w:r>
          </w:p>
        </w:tc>
      </w:tr>
      <w:tr w:rsidR="00121A86" w:rsidRPr="000A1A8F" w:rsidTr="00D77ADC">
        <w:trPr>
          <w:trHeight w:val="498"/>
        </w:trPr>
        <w:tc>
          <w:tcPr>
            <w:tcW w:w="96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8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总学时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121A86" w:rsidRPr="000A1A8F" w:rsidTr="00D77ADC">
        <w:trPr>
          <w:trHeight w:val="49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176211030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城市地理学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br/>
              <w:t>Urban Geography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58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176211111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环境系统分析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br/>
              <w:t>Environment System Analysis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63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196211002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遥感地学分析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Geo-analysis of Remote Sensing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02"/>
        </w:trPr>
        <w:tc>
          <w:tcPr>
            <w:tcW w:w="960" w:type="dxa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196211001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卫星导航定位技术应用</w:t>
            </w: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 xml:space="preserve">                    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Application of Satellite Navigation and Positioning Technolog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49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176211181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人文地理学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Human and Economic Geography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5 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69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176211073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地球科学概论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Principles of GeoScience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65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196211006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D77ADC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遥感地学分析实验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Experiment of Remote Sensing Geo-analysis 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65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176211228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遥感数字图像处理实验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Remote sening Digital Image processing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49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“</w:t>
            </w: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选修课</w:t>
            </w: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”</w:t>
            </w: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至少选修学分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D77ADC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</w:tbl>
    <w:p w:rsidR="00121A86" w:rsidRPr="00D77ADC" w:rsidRDefault="00121A86" w:rsidP="0068223F">
      <w:pPr>
        <w:pStyle w:val="a3"/>
        <w:spacing w:line="413" w:lineRule="auto"/>
        <w:ind w:left="0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121A86" w:rsidRPr="00D77ADC" w:rsidRDefault="00121A86" w:rsidP="0068223F">
      <w:pPr>
        <w:pStyle w:val="a3"/>
        <w:spacing w:line="360" w:lineRule="auto"/>
        <w:ind w:left="0"/>
        <w:rPr>
          <w:rFonts w:ascii="Times New Roman" w:hAnsi="Times New Roman"/>
          <w:color w:val="000000"/>
          <w:w w:val="102"/>
          <w:sz w:val="21"/>
          <w:szCs w:val="21"/>
          <w:lang w:eastAsia="zh-CN"/>
        </w:rPr>
      </w:pP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（四）专业教育课程平台（</w:t>
      </w:r>
      <w:r w:rsidRPr="00D77ADC">
        <w:rPr>
          <w:rFonts w:ascii="Times New Roman" w:hAnsi="Times New Roman"/>
          <w:color w:val="000000"/>
          <w:sz w:val="21"/>
          <w:szCs w:val="21"/>
          <w:lang w:eastAsia="zh-CN"/>
        </w:rPr>
        <w:t>68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学分）</w:t>
      </w:r>
    </w:p>
    <w:p w:rsidR="00121A86" w:rsidRPr="00D77ADC" w:rsidRDefault="00121A86" w:rsidP="0068223F">
      <w:pPr>
        <w:pStyle w:val="a3"/>
        <w:spacing w:line="360" w:lineRule="auto"/>
        <w:ind w:left="0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D77ADC">
        <w:rPr>
          <w:rFonts w:ascii="Times New Roman" w:hAnsi="Times New Roman"/>
          <w:color w:val="000000"/>
          <w:sz w:val="21"/>
          <w:szCs w:val="21"/>
          <w:lang w:eastAsia="zh-CN"/>
        </w:rPr>
        <w:t>1.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必修课（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53</w:t>
      </w:r>
      <w:r w:rsidRPr="00D77ADC">
        <w:rPr>
          <w:rFonts w:ascii="Times New Roman" w:hAnsi="Times New Roman" w:hint="eastAsia"/>
          <w:color w:val="000000"/>
          <w:sz w:val="21"/>
          <w:szCs w:val="21"/>
          <w:lang w:eastAsia="zh-CN"/>
        </w:rPr>
        <w:t>）学分</w:t>
      </w:r>
    </w:p>
    <w:tbl>
      <w:tblPr>
        <w:tblW w:w="7560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026"/>
        <w:gridCol w:w="2886"/>
        <w:gridCol w:w="440"/>
        <w:gridCol w:w="486"/>
        <w:gridCol w:w="486"/>
        <w:gridCol w:w="486"/>
        <w:gridCol w:w="435"/>
        <w:gridCol w:w="440"/>
        <w:gridCol w:w="435"/>
        <w:gridCol w:w="440"/>
      </w:tblGrid>
      <w:tr w:rsidR="00121A86" w:rsidRPr="000A1A8F" w:rsidTr="00791D52">
        <w:trPr>
          <w:trHeight w:val="498"/>
        </w:trPr>
        <w:tc>
          <w:tcPr>
            <w:tcW w:w="960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·</w:t>
            </w:r>
          </w:p>
        </w:tc>
        <w:tc>
          <w:tcPr>
            <w:tcW w:w="3080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课程名称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1760" w:type="dxa"/>
            <w:gridSpan w:val="4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学时分配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考试课程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建议修读学期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备注</w:t>
            </w:r>
          </w:p>
        </w:tc>
      </w:tr>
      <w:tr w:rsidR="00121A86" w:rsidRPr="000A1A8F" w:rsidTr="00791D52">
        <w:trPr>
          <w:trHeight w:val="768"/>
        </w:trPr>
        <w:tc>
          <w:tcPr>
            <w:tcW w:w="960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80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总学时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121A86" w:rsidRPr="000A1A8F" w:rsidTr="00791D52">
        <w:trPr>
          <w:trHeight w:val="738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176211042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初级地理信息系统</w:t>
            </w: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 xml:space="preserve">             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Primary Geographic Information System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498"/>
        </w:trPr>
        <w:tc>
          <w:tcPr>
            <w:tcW w:w="96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176211218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现代测量学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Modern surveying science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498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176211011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GIS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算法原理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Principle and Algorithm of GIS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678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176211144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空间数据库原理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The Principle of Spatial Database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6 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735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176211082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高级地理信息系统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Secondary Geographic Information System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618"/>
        </w:trPr>
        <w:tc>
          <w:tcPr>
            <w:tcW w:w="960" w:type="dxa"/>
            <w:noWrap/>
            <w:vAlign w:val="center"/>
          </w:tcPr>
          <w:p w:rsidR="00121A86" w:rsidRPr="00B6556F" w:rsidRDefault="00B6556F" w:rsidP="00791D52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</w:pPr>
            <w:r w:rsidRPr="00B6556F"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  <w:t>176211007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GIS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空间分析</w:t>
            </w: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 xml:space="preserve">                     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Spatial Analysis of  GIS   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708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176211214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网络地理信息系统原理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The Principle and Application of Internet GIS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675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176211043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初级地理信息系统实验</w:t>
            </w: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 xml:space="preserve">           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Primary Geographic Information System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both"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690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176211219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现代测量学实验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Modern Surveying Science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both"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750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176211012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GIS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算法原理实验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Principle and Algorithm of GIS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both"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690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196211027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空间数据库原理实验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the Principle of Spatial Database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both"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678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176211083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高级地理信息系统实验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Secondary Geographic Information System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735"/>
        </w:trPr>
        <w:tc>
          <w:tcPr>
            <w:tcW w:w="960" w:type="dxa"/>
            <w:noWrap/>
            <w:vAlign w:val="center"/>
          </w:tcPr>
          <w:p w:rsidR="00121A86" w:rsidRPr="00D77ADC" w:rsidRDefault="00B6556F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196211011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GIS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空间分析实验</w:t>
            </w: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 xml:space="preserve">           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Experiment of GIS Spatial Analysis 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660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176211213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网络地理信息系统实验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Internet GIS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660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176211004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AutoCAD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地理制图实验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AutoCAD Cartography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both"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678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176211058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地理信息系统三维建模方法与应用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GIS 3D Modeling and Application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738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176211059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地理信息系统三维建模方法与应用实验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GIS 3D Modeling and Application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498"/>
        </w:trPr>
        <w:tc>
          <w:tcPr>
            <w:tcW w:w="96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176211248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专业英语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GIS Speciality English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76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622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312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310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705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176211057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地理信息系统开发综合实践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Comprehensive Practice of GIS Development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</w:tcPr>
          <w:p w:rsidR="00121A86" w:rsidRPr="00D77ADC" w:rsidRDefault="00121A86" w:rsidP="00791D52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67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196211028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数字测图综合野外实践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Comprehensive Practice of Digital Surveying and Mapping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49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A277A1" w:rsidRDefault="00B6556F" w:rsidP="00791D52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</w:pPr>
            <w:r w:rsidRPr="00A277A1">
              <w:rPr>
                <w:rFonts w:ascii="Times New Roman" w:hAnsi="Times New Roman"/>
                <w:color w:val="FF0000"/>
                <w:sz w:val="18"/>
                <w:szCs w:val="18"/>
                <w:lang w:eastAsia="zh-CN"/>
              </w:rPr>
              <w:t>196211042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生产实习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Production Practice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63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176211019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毕业论文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Graduation Thesis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</w:tcPr>
          <w:p w:rsidR="00121A86" w:rsidRPr="00D77ADC" w:rsidRDefault="00121A86" w:rsidP="00791D52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49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lastRenderedPageBreak/>
              <w:t xml:space="preserve">　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</w:tcPr>
          <w:p w:rsidR="00121A86" w:rsidRPr="00D77ADC" w:rsidRDefault="00121A86" w:rsidP="00791D52">
            <w:pPr>
              <w:widowControl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791D52">
        <w:trPr>
          <w:trHeight w:val="498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</w:tbl>
    <w:p w:rsidR="00121A86" w:rsidRPr="00D77ADC" w:rsidRDefault="00121A86" w:rsidP="0068223F">
      <w:pPr>
        <w:pStyle w:val="a3"/>
        <w:spacing w:line="360" w:lineRule="auto"/>
        <w:ind w:left="0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121A86" w:rsidRPr="00D77ADC" w:rsidRDefault="00121A86" w:rsidP="00614BCF">
      <w:pPr>
        <w:pStyle w:val="a3"/>
        <w:spacing w:line="36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D77ADC">
        <w:rPr>
          <w:rFonts w:ascii="Times New Roman" w:hAnsi="Times New Roman"/>
          <w:color w:val="000000"/>
          <w:sz w:val="21"/>
          <w:szCs w:val="21"/>
        </w:rPr>
        <w:t>2.</w:t>
      </w:r>
      <w:r w:rsidRPr="00D77ADC">
        <w:rPr>
          <w:rFonts w:ascii="Times New Roman" w:hAnsi="Times New Roman" w:hint="eastAsia"/>
          <w:color w:val="000000"/>
          <w:sz w:val="21"/>
          <w:szCs w:val="21"/>
        </w:rPr>
        <w:t>选修课（</w:t>
      </w:r>
      <w:r>
        <w:rPr>
          <w:rFonts w:ascii="Times New Roman" w:hAnsi="Times New Roman"/>
          <w:color w:val="000000"/>
          <w:sz w:val="21"/>
          <w:szCs w:val="21"/>
        </w:rPr>
        <w:t>15</w:t>
      </w:r>
      <w:r w:rsidRPr="00D77ADC">
        <w:rPr>
          <w:rFonts w:ascii="Times New Roman" w:hAnsi="Times New Roman" w:hint="eastAsia"/>
          <w:color w:val="000000"/>
          <w:sz w:val="21"/>
          <w:szCs w:val="21"/>
        </w:rPr>
        <w:t>）学分</w:t>
      </w:r>
    </w:p>
    <w:tbl>
      <w:tblPr>
        <w:tblW w:w="7673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116"/>
        <w:gridCol w:w="3080"/>
        <w:gridCol w:w="397"/>
        <w:gridCol w:w="440"/>
        <w:gridCol w:w="440"/>
        <w:gridCol w:w="440"/>
        <w:gridCol w:w="440"/>
        <w:gridCol w:w="440"/>
        <w:gridCol w:w="440"/>
        <w:gridCol w:w="440"/>
      </w:tblGrid>
      <w:tr w:rsidR="00121A86" w:rsidRPr="000A1A8F" w:rsidTr="00D77ADC">
        <w:trPr>
          <w:trHeight w:val="498"/>
        </w:trPr>
        <w:tc>
          <w:tcPr>
            <w:tcW w:w="1116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课程代码</w:t>
            </w:r>
          </w:p>
        </w:tc>
        <w:tc>
          <w:tcPr>
            <w:tcW w:w="3080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课程名称</w:t>
            </w:r>
          </w:p>
        </w:tc>
        <w:tc>
          <w:tcPr>
            <w:tcW w:w="397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1760" w:type="dxa"/>
            <w:gridSpan w:val="4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学时分配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考试课程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建议修读学期</w:t>
            </w:r>
          </w:p>
        </w:tc>
        <w:tc>
          <w:tcPr>
            <w:tcW w:w="440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备注</w:t>
            </w:r>
          </w:p>
        </w:tc>
      </w:tr>
      <w:tr w:rsidR="00121A86" w:rsidRPr="000A1A8F" w:rsidTr="00D77ADC">
        <w:trPr>
          <w:trHeight w:val="540"/>
        </w:trPr>
        <w:tc>
          <w:tcPr>
            <w:tcW w:w="1116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80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97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总学时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121A86" w:rsidRPr="000A1A8F" w:rsidTr="00D77ADC">
        <w:trPr>
          <w:trHeight w:val="465"/>
        </w:trPr>
        <w:tc>
          <w:tcPr>
            <w:tcW w:w="111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176211122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>基于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ARCGIS</w:t>
            </w: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>的三维建模与空间分析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br/>
              <w:t>3D Modeling and Analysis On ARCGIS</w:t>
            </w:r>
          </w:p>
        </w:tc>
        <w:tc>
          <w:tcPr>
            <w:tcW w:w="397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828"/>
        </w:trPr>
        <w:tc>
          <w:tcPr>
            <w:tcW w:w="111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176211186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三维城市数据获取与建模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3D Urban Data Acquirement and Modeling</w:t>
            </w:r>
          </w:p>
        </w:tc>
        <w:tc>
          <w:tcPr>
            <w:tcW w:w="397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585"/>
        </w:trPr>
        <w:tc>
          <w:tcPr>
            <w:tcW w:w="111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176211044 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创造学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Creatology</w:t>
            </w:r>
          </w:p>
        </w:tc>
        <w:tc>
          <w:tcPr>
            <w:tcW w:w="397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678"/>
        </w:trPr>
        <w:tc>
          <w:tcPr>
            <w:tcW w:w="111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176211121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基于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3D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数据的空间分布模式与应用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Spatial patterns Analysis on 3Ddata</w:t>
            </w:r>
          </w:p>
        </w:tc>
        <w:tc>
          <w:tcPr>
            <w:tcW w:w="397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525"/>
        </w:trPr>
        <w:tc>
          <w:tcPr>
            <w:tcW w:w="111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176211192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时空数据模型与分析技术进展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3D Data Acquirement and Modeling</w:t>
            </w:r>
          </w:p>
        </w:tc>
        <w:tc>
          <w:tcPr>
            <w:tcW w:w="397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660"/>
        </w:trPr>
        <w:tc>
          <w:tcPr>
            <w:tcW w:w="111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196211046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GIS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应用开发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br/>
              <w:t>Application Development of GIS</w:t>
            </w:r>
          </w:p>
        </w:tc>
        <w:tc>
          <w:tcPr>
            <w:tcW w:w="397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645"/>
        </w:trPr>
        <w:tc>
          <w:tcPr>
            <w:tcW w:w="1116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196211036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MatLab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应用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Application of Matlab</w:t>
            </w:r>
          </w:p>
        </w:tc>
        <w:tc>
          <w:tcPr>
            <w:tcW w:w="397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540"/>
        </w:trPr>
        <w:tc>
          <w:tcPr>
            <w:tcW w:w="1116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196211037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MatLab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应用实验</w:t>
            </w: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 xml:space="preserve">            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Matlab Application</w:t>
            </w:r>
          </w:p>
        </w:tc>
        <w:tc>
          <w:tcPr>
            <w:tcW w:w="397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678"/>
        </w:trPr>
        <w:tc>
          <w:tcPr>
            <w:tcW w:w="1116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176211207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土地资源管理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Management of Land Source</w:t>
            </w:r>
          </w:p>
        </w:tc>
        <w:tc>
          <w:tcPr>
            <w:tcW w:w="397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525"/>
        </w:trPr>
        <w:tc>
          <w:tcPr>
            <w:tcW w:w="1116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176211204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土地利用规划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Planning of Land Use </w:t>
            </w:r>
          </w:p>
        </w:tc>
        <w:tc>
          <w:tcPr>
            <w:tcW w:w="397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615"/>
        </w:trPr>
        <w:tc>
          <w:tcPr>
            <w:tcW w:w="1116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196211038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区域分析方法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Planning and of analysis Regional </w:t>
            </w:r>
          </w:p>
        </w:tc>
        <w:tc>
          <w:tcPr>
            <w:tcW w:w="397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05"/>
        </w:trPr>
        <w:tc>
          <w:tcPr>
            <w:tcW w:w="1116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176211053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地理信息</w:t>
            </w:r>
            <w:r w:rsidR="00A277A1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系统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工程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Geographic Information Project</w:t>
            </w:r>
          </w:p>
        </w:tc>
        <w:tc>
          <w:tcPr>
            <w:tcW w:w="397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50"/>
        </w:trPr>
        <w:tc>
          <w:tcPr>
            <w:tcW w:w="1116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176211054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地理信息</w:t>
            </w:r>
            <w:r w:rsidR="00A277A1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系统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工程实验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Geographic Information Project</w:t>
            </w:r>
          </w:p>
        </w:tc>
        <w:tc>
          <w:tcPr>
            <w:tcW w:w="397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bookmarkStart w:id="1" w:name="_GoBack"/>
            <w:bookmarkEnd w:id="1"/>
          </w:p>
        </w:tc>
        <w:tc>
          <w:tcPr>
            <w:tcW w:w="440" w:type="dxa"/>
            <w:vAlign w:val="center"/>
          </w:tcPr>
          <w:p w:rsidR="00121A86" w:rsidRPr="00D77ADC" w:rsidRDefault="00A277A1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>27</w:t>
            </w:r>
            <w:r w:rsidR="00121A86"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660"/>
        </w:trPr>
        <w:tc>
          <w:tcPr>
            <w:tcW w:w="1116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176211015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Web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程序设计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Program Design of Web Development</w:t>
            </w:r>
          </w:p>
        </w:tc>
        <w:tc>
          <w:tcPr>
            <w:tcW w:w="397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810"/>
        </w:trPr>
        <w:tc>
          <w:tcPr>
            <w:tcW w:w="1116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176211016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Web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程序设计实验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Program Design of Web Development</w:t>
            </w:r>
          </w:p>
        </w:tc>
        <w:tc>
          <w:tcPr>
            <w:tcW w:w="397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570"/>
        </w:trPr>
        <w:tc>
          <w:tcPr>
            <w:tcW w:w="1116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196211029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空间数据结构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Spatial Data  Structure</w:t>
            </w:r>
          </w:p>
        </w:tc>
        <w:tc>
          <w:tcPr>
            <w:tcW w:w="397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558"/>
        </w:trPr>
        <w:tc>
          <w:tcPr>
            <w:tcW w:w="1116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196211030</w:t>
            </w: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空间数据结构实验</w:t>
            </w:r>
            <w:r w:rsidRPr="00D77ADC">
              <w:rPr>
                <w:rFonts w:ascii="宋体" w:cs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Experiment of Spatial Data  Structure</w:t>
            </w:r>
          </w:p>
        </w:tc>
        <w:tc>
          <w:tcPr>
            <w:tcW w:w="397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690"/>
        </w:trPr>
        <w:tc>
          <w:tcPr>
            <w:tcW w:w="1116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80" w:type="dxa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GIS</w:t>
            </w: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应用开发实验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br/>
              <w:t xml:space="preserve">Experiment of of GIS Application Development </w:t>
            </w:r>
          </w:p>
        </w:tc>
        <w:tc>
          <w:tcPr>
            <w:tcW w:w="397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0" w:type="dxa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38"/>
        </w:trPr>
        <w:tc>
          <w:tcPr>
            <w:tcW w:w="111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196211040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环境学概论</w:t>
            </w: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 xml:space="preserve">                     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Introduction to Environmental Studies</w:t>
            </w:r>
          </w:p>
        </w:tc>
        <w:tc>
          <w:tcPr>
            <w:tcW w:w="397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798"/>
        </w:trPr>
        <w:tc>
          <w:tcPr>
            <w:tcW w:w="111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1963211045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rPr>
                <w:rFonts w:ascii="宋体" w:cs="宋体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学科竞赛与创新创业实践</w:t>
            </w:r>
            <w:r w:rsidRPr="00D77ADC"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 xml:space="preserve">      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Practice of  Discipline Competition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br/>
              <w:t>and Innovation  Entrepreneurship</w:t>
            </w:r>
          </w:p>
        </w:tc>
        <w:tc>
          <w:tcPr>
            <w:tcW w:w="397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121A86" w:rsidRPr="000A1A8F" w:rsidTr="00D77ADC">
        <w:trPr>
          <w:trHeight w:val="612"/>
        </w:trPr>
        <w:tc>
          <w:tcPr>
            <w:tcW w:w="111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3080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“</w:t>
            </w: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选修课</w:t>
            </w: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”</w:t>
            </w: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至少选修学分</w:t>
            </w:r>
          </w:p>
        </w:tc>
        <w:tc>
          <w:tcPr>
            <w:tcW w:w="397" w:type="dxa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4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</w:tbl>
    <w:p w:rsidR="00121A86" w:rsidRPr="00D77ADC" w:rsidRDefault="00121A86" w:rsidP="0068223F">
      <w:pPr>
        <w:pStyle w:val="a3"/>
        <w:spacing w:before="34" w:line="566" w:lineRule="auto"/>
        <w:ind w:left="0" w:right="4306"/>
        <w:rPr>
          <w:rFonts w:ascii="Times New Roman" w:hAnsi="Times New Roman"/>
          <w:color w:val="000000"/>
          <w:sz w:val="18"/>
          <w:szCs w:val="18"/>
          <w:lang w:eastAsia="zh-CN"/>
        </w:rPr>
      </w:pPr>
    </w:p>
    <w:p w:rsidR="00121A86" w:rsidRPr="00D77ADC" w:rsidRDefault="00121A86">
      <w:pPr>
        <w:spacing w:before="5"/>
        <w:rPr>
          <w:rFonts w:ascii="Times New Roman" w:hAnsi="Times New Roman"/>
          <w:color w:val="000000"/>
          <w:sz w:val="6"/>
          <w:szCs w:val="6"/>
        </w:rPr>
      </w:pPr>
    </w:p>
    <w:p w:rsidR="00121A86" w:rsidRPr="00D77ADC" w:rsidRDefault="00121A86" w:rsidP="0068223F">
      <w:pPr>
        <w:pStyle w:val="1"/>
        <w:spacing w:line="360" w:lineRule="auto"/>
        <w:ind w:left="0"/>
        <w:jc w:val="both"/>
        <w:rPr>
          <w:rFonts w:ascii="Times New Roman" w:hAnsi="Times New Roman"/>
          <w:color w:val="000000"/>
          <w:spacing w:val="2"/>
          <w:sz w:val="28"/>
          <w:lang w:eastAsia="zh-CN"/>
        </w:rPr>
      </w:pPr>
      <w:r w:rsidRPr="00D77ADC">
        <w:rPr>
          <w:rFonts w:ascii="Times New Roman" w:hAnsi="Times New Roman" w:hint="eastAsia"/>
          <w:color w:val="000000"/>
          <w:spacing w:val="2"/>
          <w:sz w:val="28"/>
          <w:lang w:eastAsia="zh-CN"/>
        </w:rPr>
        <w:t>九、学期学时测算表</w:t>
      </w:r>
    </w:p>
    <w:tbl>
      <w:tblPr>
        <w:tblW w:w="7560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960"/>
        <w:gridCol w:w="1476"/>
        <w:gridCol w:w="1475"/>
        <w:gridCol w:w="1009"/>
        <w:gridCol w:w="1320"/>
        <w:gridCol w:w="1320"/>
      </w:tblGrid>
      <w:tr w:rsidR="00121A86" w:rsidRPr="000A1A8F" w:rsidTr="00791D52">
        <w:trPr>
          <w:trHeight w:val="240"/>
        </w:trPr>
        <w:tc>
          <w:tcPr>
            <w:tcW w:w="960" w:type="dxa"/>
            <w:vMerge w:val="restart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学期</w:t>
            </w:r>
          </w:p>
        </w:tc>
        <w:tc>
          <w:tcPr>
            <w:tcW w:w="3960" w:type="dxa"/>
            <w:gridSpan w:val="3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学时统计</w:t>
            </w:r>
          </w:p>
        </w:tc>
        <w:tc>
          <w:tcPr>
            <w:tcW w:w="1320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实践环节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周数小计</w:t>
            </w:r>
          </w:p>
        </w:tc>
        <w:tc>
          <w:tcPr>
            <w:tcW w:w="1320" w:type="dxa"/>
            <w:vMerge w:val="restart"/>
            <w:shd w:val="clear" w:color="000000" w:fill="FFFFFF"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考试门数</w:t>
            </w:r>
            <w:r w:rsidRPr="00D77ADC"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小计</w:t>
            </w:r>
          </w:p>
        </w:tc>
      </w:tr>
      <w:tr w:rsidR="00121A86" w:rsidRPr="000A1A8F" w:rsidTr="00791D52">
        <w:trPr>
          <w:trHeight w:val="240"/>
        </w:trPr>
        <w:tc>
          <w:tcPr>
            <w:tcW w:w="960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必修课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选修课</w:t>
            </w:r>
          </w:p>
        </w:tc>
        <w:tc>
          <w:tcPr>
            <w:tcW w:w="1009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小计</w:t>
            </w:r>
          </w:p>
        </w:tc>
        <w:tc>
          <w:tcPr>
            <w:tcW w:w="1320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vMerge/>
            <w:vAlign w:val="center"/>
          </w:tcPr>
          <w:p w:rsidR="00121A86" w:rsidRPr="00D77ADC" w:rsidRDefault="00121A86" w:rsidP="00791D52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121A86" w:rsidRPr="000A1A8F" w:rsidTr="00791D52">
        <w:trPr>
          <w:trHeight w:val="24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一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386 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32 </w:t>
            </w:r>
          </w:p>
        </w:tc>
        <w:tc>
          <w:tcPr>
            <w:tcW w:w="1009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418 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2 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</w:tr>
      <w:tr w:rsidR="00121A86" w:rsidRPr="000A1A8F" w:rsidTr="00791D52">
        <w:trPr>
          <w:trHeight w:val="24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二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380 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16 </w:t>
            </w:r>
          </w:p>
        </w:tc>
        <w:tc>
          <w:tcPr>
            <w:tcW w:w="1009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396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</w:tr>
      <w:tr w:rsidR="00121A86" w:rsidRPr="000A1A8F" w:rsidTr="00791D52">
        <w:trPr>
          <w:trHeight w:val="24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三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408 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84 </w:t>
            </w:r>
          </w:p>
        </w:tc>
        <w:tc>
          <w:tcPr>
            <w:tcW w:w="1009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492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</w:tr>
      <w:tr w:rsidR="00121A86" w:rsidRPr="000A1A8F" w:rsidTr="00791D52">
        <w:trPr>
          <w:trHeight w:val="24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四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274 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142 </w:t>
            </w:r>
          </w:p>
        </w:tc>
        <w:tc>
          <w:tcPr>
            <w:tcW w:w="1009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416 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</w:tr>
      <w:tr w:rsidR="00121A86" w:rsidRPr="000A1A8F" w:rsidTr="00791D52">
        <w:trPr>
          <w:trHeight w:val="216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五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252 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174 </w:t>
            </w:r>
          </w:p>
        </w:tc>
        <w:tc>
          <w:tcPr>
            <w:tcW w:w="1009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426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</w:tr>
      <w:tr w:rsidR="00121A86" w:rsidRPr="000A1A8F" w:rsidTr="00791D52">
        <w:trPr>
          <w:trHeight w:val="249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六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202 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192 </w:t>
            </w:r>
          </w:p>
        </w:tc>
        <w:tc>
          <w:tcPr>
            <w:tcW w:w="1009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394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</w:tr>
      <w:tr w:rsidR="00121A86" w:rsidRPr="000A1A8F" w:rsidTr="00791D52">
        <w:trPr>
          <w:trHeight w:val="281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七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16 </w:t>
            </w:r>
          </w:p>
        </w:tc>
        <w:tc>
          <w:tcPr>
            <w:tcW w:w="1009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</w:tr>
      <w:tr w:rsidR="00121A86" w:rsidRPr="000A1A8F" w:rsidTr="00791D52">
        <w:trPr>
          <w:trHeight w:val="271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八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0 </w:t>
            </w:r>
          </w:p>
        </w:tc>
        <w:tc>
          <w:tcPr>
            <w:tcW w:w="1009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</w:tr>
      <w:tr w:rsidR="00121A86" w:rsidRPr="000A1A8F" w:rsidTr="00791D52">
        <w:trPr>
          <w:trHeight w:val="275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九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0 </w:t>
            </w:r>
          </w:p>
        </w:tc>
        <w:tc>
          <w:tcPr>
            <w:tcW w:w="1009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</w:tr>
      <w:tr w:rsidR="00121A86" w:rsidRPr="000A1A8F" w:rsidTr="00791D52">
        <w:trPr>
          <w:trHeight w:val="123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十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0 </w:t>
            </w:r>
          </w:p>
        </w:tc>
        <w:tc>
          <w:tcPr>
            <w:tcW w:w="1009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</w:tr>
      <w:tr w:rsidR="00121A86" w:rsidRPr="000A1A8F" w:rsidTr="00791D52">
        <w:trPr>
          <w:trHeight w:val="720"/>
        </w:trPr>
        <w:tc>
          <w:tcPr>
            <w:tcW w:w="96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1902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656</w:t>
            </w:r>
          </w:p>
        </w:tc>
        <w:tc>
          <w:tcPr>
            <w:tcW w:w="1009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2558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1320" w:type="dxa"/>
            <w:shd w:val="clear" w:color="000000" w:fill="FFFFFF"/>
            <w:noWrap/>
            <w:vAlign w:val="center"/>
          </w:tcPr>
          <w:p w:rsidR="00121A86" w:rsidRPr="00D77ADC" w:rsidRDefault="00121A86" w:rsidP="00791D5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77A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27</w:t>
            </w:r>
          </w:p>
        </w:tc>
      </w:tr>
    </w:tbl>
    <w:p w:rsidR="00121A86" w:rsidRPr="00D77ADC" w:rsidRDefault="00121A86" w:rsidP="0068223F">
      <w:pPr>
        <w:pStyle w:val="1"/>
        <w:spacing w:line="360" w:lineRule="auto"/>
        <w:ind w:left="0"/>
        <w:jc w:val="both"/>
        <w:rPr>
          <w:rFonts w:ascii="Times New Roman" w:hAnsi="Times New Roman"/>
          <w:color w:val="000000"/>
          <w:spacing w:val="2"/>
          <w:sz w:val="28"/>
          <w:lang w:eastAsia="zh-CN"/>
        </w:rPr>
      </w:pPr>
    </w:p>
    <w:p w:rsidR="00121A86" w:rsidRPr="00D77ADC" w:rsidRDefault="00121A86">
      <w:pPr>
        <w:spacing w:before="9"/>
        <w:rPr>
          <w:rFonts w:ascii="Times New Roman" w:hAnsi="Times New Roman"/>
          <w:b/>
          <w:bCs/>
          <w:color w:val="000000"/>
          <w:sz w:val="9"/>
          <w:szCs w:val="9"/>
        </w:rPr>
      </w:pPr>
    </w:p>
    <w:p w:rsidR="00121A86" w:rsidRPr="00D77ADC" w:rsidRDefault="00121A86" w:rsidP="0068223F">
      <w:pPr>
        <w:pStyle w:val="1"/>
        <w:spacing w:line="360" w:lineRule="auto"/>
        <w:ind w:left="0"/>
        <w:jc w:val="both"/>
        <w:rPr>
          <w:rFonts w:ascii="Times New Roman" w:hAnsi="Times New Roman"/>
          <w:color w:val="000000"/>
          <w:spacing w:val="2"/>
          <w:sz w:val="28"/>
          <w:lang w:eastAsia="zh-CN"/>
        </w:rPr>
      </w:pPr>
      <w:r w:rsidRPr="00D77ADC">
        <w:rPr>
          <w:rFonts w:ascii="Times New Roman" w:hAnsi="Times New Roman" w:hint="eastAsia"/>
          <w:color w:val="000000"/>
          <w:spacing w:val="2"/>
          <w:sz w:val="28"/>
          <w:lang w:eastAsia="zh-CN"/>
        </w:rPr>
        <w:t>十、学分分配表</w:t>
      </w:r>
    </w:p>
    <w:tbl>
      <w:tblPr>
        <w:tblW w:w="7560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400"/>
        <w:gridCol w:w="880"/>
        <w:gridCol w:w="880"/>
        <w:gridCol w:w="880"/>
        <w:gridCol w:w="880"/>
        <w:gridCol w:w="880"/>
        <w:gridCol w:w="880"/>
        <w:gridCol w:w="880"/>
      </w:tblGrid>
      <w:tr w:rsidR="00121A86" w:rsidRPr="000A1A8F" w:rsidTr="00791D52">
        <w:trPr>
          <w:trHeight w:val="240"/>
        </w:trPr>
        <w:tc>
          <w:tcPr>
            <w:tcW w:w="1400" w:type="dxa"/>
            <w:vMerge w:val="restart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6160" w:type="dxa"/>
            <w:gridSpan w:val="7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学分及其占比</w:t>
            </w:r>
          </w:p>
        </w:tc>
      </w:tr>
      <w:tr w:rsidR="00121A86" w:rsidRPr="000A1A8F" w:rsidTr="00791D52">
        <w:trPr>
          <w:trHeight w:val="645"/>
        </w:trPr>
        <w:tc>
          <w:tcPr>
            <w:tcW w:w="1400" w:type="dxa"/>
            <w:vMerge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shd w:val="clear" w:color="000000" w:fill="FFFFFF"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必修课程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占比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选修课程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占比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实验（实</w:t>
            </w: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践）学分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占比</w:t>
            </w:r>
          </w:p>
        </w:tc>
      </w:tr>
      <w:tr w:rsidR="00121A86" w:rsidRPr="000A1A8F" w:rsidTr="00791D52">
        <w:trPr>
          <w:trHeight w:val="930"/>
        </w:trPr>
        <w:tc>
          <w:tcPr>
            <w:tcW w:w="140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通识教育课程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43.00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37.00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86.05%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6.00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13.95%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11.37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26.43%</w:t>
            </w:r>
          </w:p>
        </w:tc>
      </w:tr>
      <w:tr w:rsidR="00121A86" w:rsidRPr="000A1A8F" w:rsidTr="00791D52">
        <w:trPr>
          <w:trHeight w:val="540"/>
        </w:trPr>
        <w:tc>
          <w:tcPr>
            <w:tcW w:w="1400" w:type="dxa"/>
            <w:shd w:val="clear" w:color="000000" w:fill="FFFFFF"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综合素质培养课程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7.50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5.50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73.33%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2.00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26.67%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1.37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18.22%</w:t>
            </w:r>
          </w:p>
        </w:tc>
      </w:tr>
      <w:tr w:rsidR="00121A86" w:rsidRPr="000A1A8F" w:rsidTr="00791D52">
        <w:trPr>
          <w:trHeight w:val="240"/>
        </w:trPr>
        <w:tc>
          <w:tcPr>
            <w:tcW w:w="140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学科基础课程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48.50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38.50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79.38%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10.00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20.62%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14.50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29.90%</w:t>
            </w:r>
          </w:p>
        </w:tc>
      </w:tr>
      <w:tr w:rsidR="00121A86" w:rsidRPr="000A1A8F" w:rsidTr="00791D52">
        <w:trPr>
          <w:trHeight w:val="480"/>
        </w:trPr>
        <w:tc>
          <w:tcPr>
            <w:tcW w:w="140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专业教育课程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68.00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53.00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77.94%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15.00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22.06%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34.00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50.00%</w:t>
            </w:r>
          </w:p>
        </w:tc>
      </w:tr>
      <w:tr w:rsidR="00121A86" w:rsidRPr="000A1A8F" w:rsidTr="00791D52">
        <w:trPr>
          <w:trHeight w:val="240"/>
        </w:trPr>
        <w:tc>
          <w:tcPr>
            <w:tcW w:w="140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167.00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134.00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80.24%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33.00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19.76%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61.23 </w:t>
            </w:r>
          </w:p>
        </w:tc>
        <w:tc>
          <w:tcPr>
            <w:tcW w:w="880" w:type="dxa"/>
            <w:shd w:val="clear" w:color="000000" w:fill="FFFFFF"/>
            <w:noWrap/>
            <w:vAlign w:val="center"/>
          </w:tcPr>
          <w:p w:rsidR="00121A86" w:rsidRPr="00D77ADC" w:rsidRDefault="00121A86" w:rsidP="0009436B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77ADC">
              <w:rPr>
                <w:rFonts w:ascii="Times New Roman" w:hAnsi="Times New Roman"/>
                <w:color w:val="000000"/>
                <w:sz w:val="18"/>
                <w:szCs w:val="18"/>
              </w:rPr>
              <w:t>36.67%</w:t>
            </w:r>
          </w:p>
        </w:tc>
      </w:tr>
    </w:tbl>
    <w:p w:rsidR="00121A86" w:rsidRPr="00D77ADC" w:rsidRDefault="00121A86" w:rsidP="0068223F">
      <w:pPr>
        <w:pStyle w:val="1"/>
        <w:spacing w:line="360" w:lineRule="auto"/>
        <w:ind w:left="0"/>
        <w:jc w:val="both"/>
        <w:rPr>
          <w:rFonts w:ascii="Times New Roman" w:hAnsi="Times New Roman"/>
          <w:color w:val="000000"/>
          <w:spacing w:val="2"/>
          <w:sz w:val="28"/>
          <w:lang w:eastAsia="zh-CN"/>
        </w:rPr>
      </w:pPr>
    </w:p>
    <w:sectPr w:rsidR="00121A86" w:rsidRPr="00D77ADC" w:rsidSect="00C72F81">
      <w:pgSz w:w="11910" w:h="16840"/>
      <w:pgMar w:top="278" w:right="1678" w:bottom="1338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530" w:rsidRDefault="00F10530" w:rsidP="00443A50">
      <w:r>
        <w:separator/>
      </w:r>
    </w:p>
  </w:endnote>
  <w:endnote w:type="continuationSeparator" w:id="0">
    <w:p w:rsidR="00F10530" w:rsidRDefault="00F10530" w:rsidP="0044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530" w:rsidRDefault="00F10530" w:rsidP="00443A50">
      <w:r>
        <w:separator/>
      </w:r>
    </w:p>
  </w:footnote>
  <w:footnote w:type="continuationSeparator" w:id="0">
    <w:p w:rsidR="00F10530" w:rsidRDefault="00F10530" w:rsidP="0044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705"/>
    <w:rsid w:val="000218AE"/>
    <w:rsid w:val="00036718"/>
    <w:rsid w:val="00062662"/>
    <w:rsid w:val="00080561"/>
    <w:rsid w:val="0009436B"/>
    <w:rsid w:val="000A1A8F"/>
    <w:rsid w:val="000D7EEA"/>
    <w:rsid w:val="000E42BF"/>
    <w:rsid w:val="00121A86"/>
    <w:rsid w:val="00140FC5"/>
    <w:rsid w:val="0014205F"/>
    <w:rsid w:val="001564D7"/>
    <w:rsid w:val="0018535F"/>
    <w:rsid w:val="001F70EB"/>
    <w:rsid w:val="00201778"/>
    <w:rsid w:val="0021686D"/>
    <w:rsid w:val="00225FE6"/>
    <w:rsid w:val="002423EC"/>
    <w:rsid w:val="002A2EBF"/>
    <w:rsid w:val="002A41F2"/>
    <w:rsid w:val="002B23EA"/>
    <w:rsid w:val="002F227C"/>
    <w:rsid w:val="00302381"/>
    <w:rsid w:val="00323CE6"/>
    <w:rsid w:val="00366297"/>
    <w:rsid w:val="003F5B1F"/>
    <w:rsid w:val="00404259"/>
    <w:rsid w:val="00443A50"/>
    <w:rsid w:val="0045541E"/>
    <w:rsid w:val="004D6B09"/>
    <w:rsid w:val="004F0A8C"/>
    <w:rsid w:val="00511543"/>
    <w:rsid w:val="00522BA3"/>
    <w:rsid w:val="00527D96"/>
    <w:rsid w:val="00554096"/>
    <w:rsid w:val="00564D24"/>
    <w:rsid w:val="00574A3C"/>
    <w:rsid w:val="005A0FF7"/>
    <w:rsid w:val="005A1210"/>
    <w:rsid w:val="005A44AE"/>
    <w:rsid w:val="005D1012"/>
    <w:rsid w:val="005D2EB9"/>
    <w:rsid w:val="005F21E8"/>
    <w:rsid w:val="00614BCF"/>
    <w:rsid w:val="00622A70"/>
    <w:rsid w:val="00672638"/>
    <w:rsid w:val="00677430"/>
    <w:rsid w:val="0068223F"/>
    <w:rsid w:val="00683D86"/>
    <w:rsid w:val="006E322B"/>
    <w:rsid w:val="006F547C"/>
    <w:rsid w:val="00707464"/>
    <w:rsid w:val="007243AF"/>
    <w:rsid w:val="00727291"/>
    <w:rsid w:val="00745FEC"/>
    <w:rsid w:val="00755BE0"/>
    <w:rsid w:val="00791BB4"/>
    <w:rsid w:val="00791D52"/>
    <w:rsid w:val="007D5E91"/>
    <w:rsid w:val="007E6B74"/>
    <w:rsid w:val="00815686"/>
    <w:rsid w:val="00883C0C"/>
    <w:rsid w:val="008D29D9"/>
    <w:rsid w:val="008E69A5"/>
    <w:rsid w:val="00900992"/>
    <w:rsid w:val="00943AA7"/>
    <w:rsid w:val="00994723"/>
    <w:rsid w:val="009B6577"/>
    <w:rsid w:val="00A02EAF"/>
    <w:rsid w:val="00A0599D"/>
    <w:rsid w:val="00A05A26"/>
    <w:rsid w:val="00A20A49"/>
    <w:rsid w:val="00A23020"/>
    <w:rsid w:val="00A277A1"/>
    <w:rsid w:val="00A3793A"/>
    <w:rsid w:val="00AC4589"/>
    <w:rsid w:val="00AD09AD"/>
    <w:rsid w:val="00AE4D9A"/>
    <w:rsid w:val="00B6556F"/>
    <w:rsid w:val="00B72DFD"/>
    <w:rsid w:val="00B760E6"/>
    <w:rsid w:val="00BB4155"/>
    <w:rsid w:val="00C03EA9"/>
    <w:rsid w:val="00C21A98"/>
    <w:rsid w:val="00C6644C"/>
    <w:rsid w:val="00C6753A"/>
    <w:rsid w:val="00C72F81"/>
    <w:rsid w:val="00C75B6C"/>
    <w:rsid w:val="00C808F9"/>
    <w:rsid w:val="00CB60B8"/>
    <w:rsid w:val="00CC2652"/>
    <w:rsid w:val="00D02E30"/>
    <w:rsid w:val="00D04705"/>
    <w:rsid w:val="00D77ADC"/>
    <w:rsid w:val="00DA7D40"/>
    <w:rsid w:val="00DB43BF"/>
    <w:rsid w:val="00E22A52"/>
    <w:rsid w:val="00E3452F"/>
    <w:rsid w:val="00E54731"/>
    <w:rsid w:val="00E60364"/>
    <w:rsid w:val="00E831B8"/>
    <w:rsid w:val="00EB4EEC"/>
    <w:rsid w:val="00EE1947"/>
    <w:rsid w:val="00F030BA"/>
    <w:rsid w:val="00F10530"/>
    <w:rsid w:val="00F14849"/>
    <w:rsid w:val="00F646AF"/>
    <w:rsid w:val="00F815F5"/>
    <w:rsid w:val="00FB7781"/>
    <w:rsid w:val="00FD152E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6A9D0CD-EADC-46BA-A525-CC37FF0E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3BF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link w:val="1Char"/>
    <w:uiPriority w:val="99"/>
    <w:qFormat/>
    <w:rsid w:val="00DB43BF"/>
    <w:pPr>
      <w:ind w:left="573"/>
      <w:outlineLvl w:val="0"/>
    </w:pPr>
    <w:rPr>
      <w:rFonts w:ascii="宋体" w:hAnsi="宋体"/>
      <w:b/>
      <w:bCs/>
      <w:sz w:val="20"/>
      <w:szCs w:val="20"/>
    </w:rPr>
  </w:style>
  <w:style w:type="paragraph" w:styleId="2">
    <w:name w:val="heading 2"/>
    <w:basedOn w:val="a"/>
    <w:link w:val="2Char"/>
    <w:uiPriority w:val="99"/>
    <w:qFormat/>
    <w:rsid w:val="00DB43BF"/>
    <w:pPr>
      <w:spacing w:before="48"/>
      <w:ind w:left="571"/>
      <w:outlineLvl w:val="1"/>
    </w:pPr>
    <w:rPr>
      <w:rFonts w:ascii="宋体" w:hAnsi="宋体"/>
      <w:b/>
      <w:bCs/>
      <w:sz w:val="18"/>
      <w:szCs w:val="18"/>
    </w:rPr>
  </w:style>
  <w:style w:type="paragraph" w:styleId="3">
    <w:name w:val="heading 3"/>
    <w:basedOn w:val="a"/>
    <w:link w:val="3Char"/>
    <w:uiPriority w:val="99"/>
    <w:qFormat/>
    <w:rsid w:val="00DB43BF"/>
    <w:pPr>
      <w:ind w:left="566"/>
      <w:outlineLvl w:val="2"/>
    </w:pPr>
    <w:rPr>
      <w:rFonts w:ascii="宋体" w:hAnsi="宋体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664D7C"/>
    <w:rPr>
      <w:b/>
      <w:bCs/>
      <w:kern w:val="44"/>
      <w:sz w:val="44"/>
      <w:szCs w:val="44"/>
      <w:lang w:eastAsia="en-US"/>
    </w:rPr>
  </w:style>
  <w:style w:type="character" w:customStyle="1" w:styleId="2Char">
    <w:name w:val="标题 2 Char"/>
    <w:link w:val="2"/>
    <w:uiPriority w:val="9"/>
    <w:semiHidden/>
    <w:rsid w:val="00664D7C"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character" w:customStyle="1" w:styleId="3Char">
    <w:name w:val="标题 3 Char"/>
    <w:link w:val="3"/>
    <w:uiPriority w:val="9"/>
    <w:semiHidden/>
    <w:rsid w:val="00664D7C"/>
    <w:rPr>
      <w:b/>
      <w:bCs/>
      <w:kern w:val="0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DB43B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DB43BF"/>
    <w:pPr>
      <w:ind w:left="566"/>
    </w:pPr>
    <w:rPr>
      <w:rFonts w:ascii="宋体" w:hAnsi="宋体"/>
      <w:sz w:val="15"/>
      <w:szCs w:val="15"/>
    </w:rPr>
  </w:style>
  <w:style w:type="character" w:customStyle="1" w:styleId="Char">
    <w:name w:val="正文文本 Char"/>
    <w:link w:val="a3"/>
    <w:uiPriority w:val="99"/>
    <w:locked/>
    <w:rsid w:val="00FF5BFC"/>
    <w:rPr>
      <w:rFonts w:ascii="宋体" w:eastAsia="宋体" w:hAnsi="宋体" w:cs="Times New Roman"/>
      <w:sz w:val="15"/>
      <w:szCs w:val="15"/>
    </w:rPr>
  </w:style>
  <w:style w:type="paragraph" w:styleId="a4">
    <w:name w:val="List Paragraph"/>
    <w:basedOn w:val="a"/>
    <w:uiPriority w:val="99"/>
    <w:qFormat/>
    <w:rsid w:val="00DB43BF"/>
  </w:style>
  <w:style w:type="paragraph" w:customStyle="1" w:styleId="TableParagraph">
    <w:name w:val="Table Paragraph"/>
    <w:basedOn w:val="a"/>
    <w:uiPriority w:val="99"/>
    <w:rsid w:val="00DB43BF"/>
  </w:style>
  <w:style w:type="paragraph" w:styleId="a5">
    <w:name w:val="header"/>
    <w:basedOn w:val="a"/>
    <w:link w:val="Char0"/>
    <w:uiPriority w:val="99"/>
    <w:rsid w:val="0044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443A50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443A5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443A50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rsid w:val="006F547C"/>
    <w:rPr>
      <w:sz w:val="18"/>
      <w:szCs w:val="18"/>
    </w:rPr>
  </w:style>
  <w:style w:type="character" w:customStyle="1" w:styleId="Char2">
    <w:name w:val="批注框文本 Char"/>
    <w:link w:val="a7"/>
    <w:uiPriority w:val="99"/>
    <w:locked/>
    <w:rsid w:val="006F547C"/>
    <w:rPr>
      <w:rFonts w:cs="Times New Roman"/>
      <w:sz w:val="18"/>
      <w:szCs w:val="18"/>
    </w:rPr>
  </w:style>
  <w:style w:type="character" w:styleId="a8">
    <w:name w:val="Hyperlink"/>
    <w:uiPriority w:val="99"/>
    <w:rsid w:val="00FF5BFC"/>
    <w:rPr>
      <w:rFonts w:cs="Times New Roman"/>
      <w:color w:val="0000FF"/>
      <w:u w:val="single"/>
    </w:rPr>
  </w:style>
  <w:style w:type="paragraph" w:styleId="a9">
    <w:name w:val="Date"/>
    <w:basedOn w:val="a"/>
    <w:next w:val="a"/>
    <w:link w:val="Char3"/>
    <w:uiPriority w:val="99"/>
    <w:rsid w:val="00FF5BFC"/>
    <w:pPr>
      <w:ind w:leftChars="2500" w:left="100"/>
      <w:jc w:val="both"/>
    </w:pPr>
    <w:rPr>
      <w:kern w:val="2"/>
      <w:sz w:val="21"/>
      <w:szCs w:val="24"/>
      <w:lang w:eastAsia="zh-CN"/>
    </w:rPr>
  </w:style>
  <w:style w:type="character" w:customStyle="1" w:styleId="Char3">
    <w:name w:val="日期 Char"/>
    <w:link w:val="a9"/>
    <w:uiPriority w:val="99"/>
    <w:locked/>
    <w:rsid w:val="00FF5BFC"/>
    <w:rPr>
      <w:rFonts w:ascii="Calibri" w:eastAsia="宋体" w:hAnsi="Calibri" w:cs="Times New Roman"/>
      <w:kern w:val="2"/>
      <w:sz w:val="24"/>
      <w:szCs w:val="24"/>
      <w:lang w:eastAsia="zh-CN"/>
    </w:rPr>
  </w:style>
  <w:style w:type="character" w:styleId="aa">
    <w:name w:val="FollowedHyperlink"/>
    <w:uiPriority w:val="99"/>
    <w:rsid w:val="00FF5BF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FF5BFC"/>
    <w:pPr>
      <w:widowControl/>
      <w:spacing w:before="100" w:beforeAutospacing="1" w:after="100" w:afterAutospacing="1"/>
    </w:pPr>
    <w:rPr>
      <w:rFonts w:ascii="宋体" w:hAnsi="宋体" w:cs="宋体"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FF5BFC"/>
    <w:pPr>
      <w:widowControl/>
      <w:spacing w:before="100" w:beforeAutospacing="1" w:after="100" w:afterAutospacing="1"/>
      <w:jc w:val="center"/>
    </w:pPr>
    <w:rPr>
      <w:rFonts w:ascii="宋体" w:hAnsi="宋体" w:cs="宋体"/>
      <w:sz w:val="24"/>
      <w:szCs w:val="24"/>
      <w:lang w:eastAsia="zh-CN"/>
    </w:rPr>
  </w:style>
  <w:style w:type="paragraph" w:customStyle="1" w:styleId="xl66">
    <w:name w:val="xl66"/>
    <w:basedOn w:val="a"/>
    <w:uiPriority w:val="99"/>
    <w:rsid w:val="00FF5BF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24"/>
      <w:szCs w:val="24"/>
      <w:lang w:eastAsia="zh-CN"/>
    </w:rPr>
  </w:style>
  <w:style w:type="paragraph" w:customStyle="1" w:styleId="xl67">
    <w:name w:val="xl67"/>
    <w:basedOn w:val="a"/>
    <w:uiPriority w:val="99"/>
    <w:rsid w:val="00FF5BF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68">
    <w:name w:val="xl68"/>
    <w:basedOn w:val="a"/>
    <w:uiPriority w:val="99"/>
    <w:rsid w:val="00FF5BF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69">
    <w:name w:val="xl69"/>
    <w:basedOn w:val="a"/>
    <w:uiPriority w:val="99"/>
    <w:rsid w:val="00FF5BF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70">
    <w:name w:val="xl70"/>
    <w:basedOn w:val="a"/>
    <w:uiPriority w:val="99"/>
    <w:rsid w:val="00FF5BF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71">
    <w:name w:val="xl71"/>
    <w:basedOn w:val="a"/>
    <w:uiPriority w:val="99"/>
    <w:rsid w:val="00FF5BF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0"/>
      <w:szCs w:val="20"/>
      <w:lang w:eastAsia="zh-CN"/>
    </w:rPr>
  </w:style>
  <w:style w:type="paragraph" w:customStyle="1" w:styleId="xl72">
    <w:name w:val="xl72"/>
    <w:basedOn w:val="a"/>
    <w:uiPriority w:val="99"/>
    <w:rsid w:val="00FF5BF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24"/>
      <w:szCs w:val="24"/>
      <w:lang w:eastAsia="zh-CN"/>
    </w:rPr>
  </w:style>
  <w:style w:type="paragraph" w:customStyle="1" w:styleId="xl73">
    <w:name w:val="xl73"/>
    <w:basedOn w:val="a"/>
    <w:uiPriority w:val="99"/>
    <w:rsid w:val="00FF5BF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24"/>
      <w:szCs w:val="24"/>
      <w:lang w:eastAsia="zh-CN"/>
    </w:rPr>
  </w:style>
  <w:style w:type="paragraph" w:customStyle="1" w:styleId="xl63">
    <w:name w:val="xl63"/>
    <w:basedOn w:val="a"/>
    <w:uiPriority w:val="99"/>
    <w:rsid w:val="00FF5BFC"/>
    <w:pPr>
      <w:widowControl/>
      <w:spacing w:before="100" w:beforeAutospacing="1" w:after="100" w:afterAutospacing="1"/>
      <w:textAlignment w:val="bottom"/>
    </w:pPr>
    <w:rPr>
      <w:rFonts w:ascii="宋体" w:hAnsi="宋体" w:cs="宋体"/>
      <w:sz w:val="24"/>
      <w:szCs w:val="24"/>
      <w:lang w:eastAsia="zh-CN"/>
    </w:rPr>
  </w:style>
  <w:style w:type="paragraph" w:customStyle="1" w:styleId="xl64">
    <w:name w:val="xl64"/>
    <w:basedOn w:val="a"/>
    <w:uiPriority w:val="99"/>
    <w:rsid w:val="00FF5BF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sz w:val="16"/>
      <w:szCs w:val="16"/>
      <w:lang w:eastAsia="zh-CN"/>
    </w:rPr>
  </w:style>
  <w:style w:type="character" w:styleId="ab">
    <w:name w:val="annotation reference"/>
    <w:uiPriority w:val="99"/>
    <w:rsid w:val="00FF5BFC"/>
    <w:rPr>
      <w:rFonts w:cs="Times New Roman"/>
      <w:sz w:val="21"/>
      <w:szCs w:val="21"/>
    </w:rPr>
  </w:style>
  <w:style w:type="paragraph" w:styleId="ac">
    <w:name w:val="annotation text"/>
    <w:basedOn w:val="a"/>
    <w:link w:val="Char4"/>
    <w:uiPriority w:val="99"/>
    <w:rsid w:val="00FF5BFC"/>
    <w:rPr>
      <w:kern w:val="2"/>
      <w:sz w:val="21"/>
      <w:szCs w:val="24"/>
      <w:lang w:eastAsia="zh-CN"/>
    </w:rPr>
  </w:style>
  <w:style w:type="character" w:customStyle="1" w:styleId="Char4">
    <w:name w:val="批注文字 Char"/>
    <w:link w:val="ac"/>
    <w:uiPriority w:val="99"/>
    <w:locked/>
    <w:rsid w:val="00FF5BFC"/>
    <w:rPr>
      <w:rFonts w:ascii="Calibri" w:eastAsia="宋体" w:hAnsi="Calibri" w:cs="Times New Roman"/>
      <w:kern w:val="2"/>
      <w:sz w:val="24"/>
      <w:szCs w:val="24"/>
      <w:lang w:eastAsia="zh-CN"/>
    </w:rPr>
  </w:style>
  <w:style w:type="paragraph" w:styleId="ad">
    <w:name w:val="annotation subject"/>
    <w:basedOn w:val="ac"/>
    <w:next w:val="ac"/>
    <w:link w:val="Char5"/>
    <w:uiPriority w:val="99"/>
    <w:rsid w:val="00FF5BFC"/>
    <w:rPr>
      <w:b/>
      <w:bCs/>
    </w:rPr>
  </w:style>
  <w:style w:type="character" w:customStyle="1" w:styleId="Char5">
    <w:name w:val="批注主题 Char"/>
    <w:link w:val="ad"/>
    <w:uiPriority w:val="99"/>
    <w:locked/>
    <w:rsid w:val="00FF5BFC"/>
    <w:rPr>
      <w:rFonts w:ascii="Calibri" w:eastAsia="宋体" w:hAnsi="Calibri" w:cs="Times New Roman"/>
      <w:b/>
      <w:bCs/>
      <w:kern w:val="2"/>
      <w:sz w:val="24"/>
      <w:szCs w:val="24"/>
      <w:lang w:eastAsia="zh-CN"/>
    </w:rPr>
  </w:style>
  <w:style w:type="table" w:styleId="ae">
    <w:name w:val="Table Grid"/>
    <w:basedOn w:val="a1"/>
    <w:uiPriority w:val="99"/>
    <w:rsid w:val="00FF5BF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99"/>
    <w:semiHidden/>
    <w:rsid w:val="00FF5BFC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80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1465</Words>
  <Characters>8353</Characters>
  <Application>Microsoft Office Word</Application>
  <DocSecurity>0</DocSecurity>
  <Lines>69</Lines>
  <Paragraphs>19</Paragraphs>
  <ScaleCrop>false</ScaleCrop>
  <Company>P R C</Company>
  <LinksUpToDate>false</LinksUpToDate>
  <CharactersWithSpaces>9799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蔡小平</cp:lastModifiedBy>
  <cp:revision>6</cp:revision>
  <dcterms:created xsi:type="dcterms:W3CDTF">2020-05-05T08:02:00Z</dcterms:created>
  <dcterms:modified xsi:type="dcterms:W3CDTF">2021-03-25T01:26:00Z</dcterms:modified>
</cp:coreProperties>
</file>